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6C1" w:rsidRPr="009536C1" w:rsidRDefault="009536C1" w:rsidP="009501F0">
      <w:pPr>
        <w:tabs>
          <w:tab w:val="center" w:pos="4960"/>
        </w:tabs>
        <w:jc w:val="center"/>
        <w:rPr>
          <w:rFonts w:ascii="Arial" w:hAnsi="Arial" w:cs="Arial"/>
          <w:b/>
          <w:color w:val="FF0000"/>
          <w:sz w:val="22"/>
          <w:szCs w:val="22"/>
        </w:rPr>
      </w:pPr>
      <w:r w:rsidRPr="009536C1">
        <w:rPr>
          <w:rFonts w:ascii="Arial" w:hAnsi="Arial" w:cs="Arial"/>
          <w:b/>
          <w:color w:val="FF0000"/>
          <w:sz w:val="22"/>
          <w:szCs w:val="22"/>
        </w:rPr>
        <w:t>UNOFFICIAL MINUTES</w:t>
      </w:r>
    </w:p>
    <w:p w:rsidR="009536C1" w:rsidRDefault="009536C1" w:rsidP="009501F0">
      <w:pPr>
        <w:tabs>
          <w:tab w:val="center" w:pos="4960"/>
        </w:tabs>
        <w:jc w:val="center"/>
        <w:rPr>
          <w:rFonts w:ascii="Arial" w:hAnsi="Arial" w:cs="Arial"/>
          <w:b/>
          <w:sz w:val="22"/>
          <w:szCs w:val="22"/>
        </w:rPr>
      </w:pPr>
    </w:p>
    <w:p w:rsidR="009501F0" w:rsidRPr="00F05EEE" w:rsidRDefault="009501F0" w:rsidP="009501F0">
      <w:pPr>
        <w:tabs>
          <w:tab w:val="center" w:pos="4960"/>
        </w:tabs>
        <w:jc w:val="center"/>
        <w:rPr>
          <w:rFonts w:ascii="Arial" w:hAnsi="Arial" w:cs="Arial"/>
          <w:b/>
          <w:sz w:val="22"/>
          <w:szCs w:val="22"/>
        </w:rPr>
      </w:pPr>
      <w:r w:rsidRPr="00F05EEE">
        <w:rPr>
          <w:rFonts w:ascii="Arial" w:hAnsi="Arial" w:cs="Arial"/>
          <w:b/>
          <w:sz w:val="22"/>
          <w:szCs w:val="22"/>
        </w:rPr>
        <w:t>NOTICE OF MEETING AND PUBLIC HEARING OF THE</w:t>
      </w:r>
    </w:p>
    <w:p w:rsidR="009501F0" w:rsidRPr="00F05EEE" w:rsidRDefault="009501F0" w:rsidP="009501F0">
      <w:pPr>
        <w:tabs>
          <w:tab w:val="center" w:pos="4960"/>
        </w:tabs>
        <w:jc w:val="center"/>
        <w:rPr>
          <w:rFonts w:ascii="Arial" w:hAnsi="Arial" w:cs="Arial"/>
          <w:b/>
          <w:sz w:val="22"/>
          <w:szCs w:val="22"/>
        </w:rPr>
      </w:pPr>
      <w:r w:rsidRPr="00F05EEE">
        <w:rPr>
          <w:rFonts w:ascii="Arial" w:hAnsi="Arial" w:cs="Arial"/>
          <w:b/>
          <w:sz w:val="22"/>
          <w:szCs w:val="22"/>
        </w:rPr>
        <w:t>THATCHER TOWN COUNCIL</w:t>
      </w:r>
    </w:p>
    <w:p w:rsidR="009501F0" w:rsidRPr="00F05EEE" w:rsidRDefault="006D7318" w:rsidP="009501F0">
      <w:pPr>
        <w:tabs>
          <w:tab w:val="center" w:pos="4960"/>
        </w:tabs>
        <w:jc w:val="center"/>
        <w:rPr>
          <w:rFonts w:ascii="Arial" w:hAnsi="Arial" w:cs="Arial"/>
          <w:b/>
          <w:sz w:val="22"/>
          <w:szCs w:val="22"/>
        </w:rPr>
      </w:pPr>
      <w:r>
        <w:rPr>
          <w:rFonts w:ascii="Arial" w:hAnsi="Arial" w:cs="Arial"/>
          <w:b/>
          <w:sz w:val="22"/>
          <w:szCs w:val="22"/>
        </w:rPr>
        <w:t>March 21</w:t>
      </w:r>
      <w:r w:rsidR="006D5209">
        <w:rPr>
          <w:rFonts w:ascii="Arial" w:hAnsi="Arial" w:cs="Arial"/>
          <w:b/>
          <w:sz w:val="22"/>
          <w:szCs w:val="22"/>
        </w:rPr>
        <w:t>, 2016</w:t>
      </w:r>
    </w:p>
    <w:p w:rsidR="009501F0" w:rsidRPr="00F05EEE" w:rsidRDefault="009501F0" w:rsidP="009501F0">
      <w:pPr>
        <w:jc w:val="both"/>
        <w:rPr>
          <w:rFonts w:ascii="Arial" w:hAnsi="Arial" w:cs="Arial"/>
          <w:sz w:val="22"/>
          <w:szCs w:val="22"/>
        </w:rPr>
      </w:pPr>
    </w:p>
    <w:p w:rsidR="00654914" w:rsidRDefault="00654914" w:rsidP="00950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p>
    <w:p w:rsidR="004E5A2B" w:rsidRDefault="004E5A2B" w:rsidP="004E5A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r>
        <w:rPr>
          <w:rFonts w:ascii="Arial" w:hAnsi="Arial" w:cs="Arial"/>
          <w:sz w:val="22"/>
          <w:szCs w:val="22"/>
        </w:rPr>
        <w:t>Council</w:t>
      </w:r>
      <w:r w:rsidR="007F1A4E">
        <w:rPr>
          <w:rFonts w:ascii="Arial" w:hAnsi="Arial" w:cs="Arial"/>
          <w:sz w:val="22"/>
          <w:szCs w:val="22"/>
        </w:rPr>
        <w:t xml:space="preserve"> </w:t>
      </w:r>
      <w:r>
        <w:rPr>
          <w:rFonts w:ascii="Arial" w:hAnsi="Arial" w:cs="Arial"/>
          <w:sz w:val="22"/>
          <w:szCs w:val="22"/>
        </w:rPr>
        <w:t>members present:  Mayor Bob Rivera, Councilman Wayne Griffin, Councilman Ryan Rapier, Councilwoman Joy Martin, Councilman Don Innes</w:t>
      </w:r>
    </w:p>
    <w:p w:rsidR="004E5A2B" w:rsidRDefault="004E5A2B" w:rsidP="004E5A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p>
    <w:p w:rsidR="004E5A2B" w:rsidRDefault="004E5A2B" w:rsidP="004E5A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r>
        <w:rPr>
          <w:rFonts w:ascii="Arial" w:hAnsi="Arial" w:cs="Arial"/>
          <w:sz w:val="22"/>
          <w:szCs w:val="22"/>
        </w:rPr>
        <w:t>Absent:  Vice Mayor Aaron Allen, Councilman Ken Larson</w:t>
      </w:r>
    </w:p>
    <w:p w:rsidR="004E5A2B" w:rsidRDefault="004E5A2B" w:rsidP="004E5A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p>
    <w:p w:rsidR="004E5A2B" w:rsidRDefault="004E5A2B" w:rsidP="004E5A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r>
        <w:rPr>
          <w:rFonts w:ascii="Arial" w:hAnsi="Arial" w:cs="Arial"/>
          <w:sz w:val="22"/>
          <w:szCs w:val="22"/>
        </w:rPr>
        <w:t>Staff pr</w:t>
      </w:r>
      <w:r w:rsidR="00C274FF">
        <w:rPr>
          <w:rFonts w:ascii="Arial" w:hAnsi="Arial" w:cs="Arial"/>
          <w:sz w:val="22"/>
          <w:szCs w:val="22"/>
        </w:rPr>
        <w:t>esent:  Town Manager Terry Hinton</w:t>
      </w:r>
      <w:r>
        <w:rPr>
          <w:rFonts w:ascii="Arial" w:hAnsi="Arial" w:cs="Arial"/>
          <w:sz w:val="22"/>
          <w:szCs w:val="22"/>
        </w:rPr>
        <w:t>, Town Attorney Matt Clifford, Town Engineer Heath Brown, Police Chief Shaffen Woods, Fire Chief Mike Payne, Deputy Clerk Michelle Mortensen</w:t>
      </w:r>
    </w:p>
    <w:p w:rsidR="004E5A2B" w:rsidRDefault="004E5A2B" w:rsidP="004E5A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p>
    <w:p w:rsidR="004E5A2B" w:rsidRDefault="004E5A2B" w:rsidP="004E5A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r>
        <w:rPr>
          <w:rFonts w:ascii="Arial" w:hAnsi="Arial" w:cs="Arial"/>
          <w:sz w:val="22"/>
          <w:szCs w:val="22"/>
        </w:rPr>
        <w:t xml:space="preserve">Visitors:  Tom Claridge, Jon &amp; Jenny Howard, David </w:t>
      </w:r>
      <w:proofErr w:type="spellStart"/>
      <w:r>
        <w:rPr>
          <w:rFonts w:ascii="Arial" w:hAnsi="Arial" w:cs="Arial"/>
          <w:sz w:val="22"/>
          <w:szCs w:val="22"/>
        </w:rPr>
        <w:t>Sowders</w:t>
      </w:r>
      <w:proofErr w:type="spellEnd"/>
      <w:r>
        <w:rPr>
          <w:rFonts w:ascii="Arial" w:hAnsi="Arial" w:cs="Arial"/>
          <w:sz w:val="22"/>
          <w:szCs w:val="22"/>
        </w:rPr>
        <w:t>, Pima Town Manager Jeff</w:t>
      </w:r>
      <w:r w:rsidR="0011405D">
        <w:rPr>
          <w:rFonts w:ascii="Arial" w:hAnsi="Arial" w:cs="Arial"/>
          <w:sz w:val="22"/>
          <w:szCs w:val="22"/>
        </w:rPr>
        <w:t xml:space="preserve"> McCormick</w:t>
      </w:r>
      <w:r>
        <w:rPr>
          <w:rFonts w:ascii="Arial" w:hAnsi="Arial" w:cs="Arial"/>
          <w:sz w:val="22"/>
          <w:szCs w:val="22"/>
        </w:rPr>
        <w:t xml:space="preserve"> , Lena </w:t>
      </w:r>
      <w:proofErr w:type="spellStart"/>
      <w:r>
        <w:rPr>
          <w:rFonts w:ascii="Arial" w:hAnsi="Arial" w:cs="Arial"/>
          <w:sz w:val="22"/>
          <w:szCs w:val="22"/>
        </w:rPr>
        <w:t>Mattice</w:t>
      </w:r>
      <w:proofErr w:type="spellEnd"/>
      <w:r>
        <w:rPr>
          <w:rFonts w:ascii="Arial" w:hAnsi="Arial" w:cs="Arial"/>
          <w:sz w:val="22"/>
          <w:szCs w:val="22"/>
        </w:rPr>
        <w:t xml:space="preserve">, Michelle Ferrin, Brendan Ferrin, </w:t>
      </w:r>
      <w:proofErr w:type="spellStart"/>
      <w:r>
        <w:rPr>
          <w:rFonts w:ascii="Arial" w:hAnsi="Arial" w:cs="Arial"/>
          <w:sz w:val="22"/>
          <w:szCs w:val="22"/>
        </w:rPr>
        <w:t>Dallin</w:t>
      </w:r>
      <w:proofErr w:type="spellEnd"/>
      <w:r>
        <w:rPr>
          <w:rFonts w:ascii="Arial" w:hAnsi="Arial" w:cs="Arial"/>
          <w:sz w:val="22"/>
          <w:szCs w:val="22"/>
        </w:rPr>
        <w:t xml:space="preserve"> </w:t>
      </w:r>
      <w:proofErr w:type="spellStart"/>
      <w:r>
        <w:rPr>
          <w:rFonts w:ascii="Arial" w:hAnsi="Arial" w:cs="Arial"/>
          <w:sz w:val="22"/>
          <w:szCs w:val="22"/>
        </w:rPr>
        <w:t>Mattice</w:t>
      </w:r>
      <w:proofErr w:type="spellEnd"/>
      <w:r>
        <w:rPr>
          <w:rFonts w:ascii="Arial" w:hAnsi="Arial" w:cs="Arial"/>
          <w:sz w:val="22"/>
          <w:szCs w:val="22"/>
        </w:rPr>
        <w:t xml:space="preserve">, Jacob </w:t>
      </w:r>
      <w:proofErr w:type="spellStart"/>
      <w:r>
        <w:rPr>
          <w:rFonts w:ascii="Arial" w:hAnsi="Arial" w:cs="Arial"/>
          <w:sz w:val="22"/>
          <w:szCs w:val="22"/>
        </w:rPr>
        <w:t>Mattice</w:t>
      </w:r>
      <w:proofErr w:type="spellEnd"/>
      <w:r>
        <w:rPr>
          <w:rFonts w:ascii="Arial" w:hAnsi="Arial" w:cs="Arial"/>
          <w:sz w:val="22"/>
          <w:szCs w:val="22"/>
        </w:rPr>
        <w:t xml:space="preserve">, Rachel </w:t>
      </w:r>
      <w:proofErr w:type="spellStart"/>
      <w:r>
        <w:rPr>
          <w:rFonts w:ascii="Arial" w:hAnsi="Arial" w:cs="Arial"/>
          <w:sz w:val="22"/>
          <w:szCs w:val="22"/>
        </w:rPr>
        <w:t>Mattice</w:t>
      </w:r>
      <w:proofErr w:type="spellEnd"/>
      <w:r>
        <w:rPr>
          <w:rFonts w:ascii="Arial" w:hAnsi="Arial" w:cs="Arial"/>
          <w:sz w:val="22"/>
          <w:szCs w:val="22"/>
        </w:rPr>
        <w:t xml:space="preserve">, Rob </w:t>
      </w:r>
      <w:proofErr w:type="spellStart"/>
      <w:r>
        <w:rPr>
          <w:rFonts w:ascii="Arial" w:hAnsi="Arial" w:cs="Arial"/>
          <w:sz w:val="22"/>
          <w:szCs w:val="22"/>
        </w:rPr>
        <w:t>Casillas</w:t>
      </w:r>
      <w:proofErr w:type="spellEnd"/>
      <w:r>
        <w:rPr>
          <w:rFonts w:ascii="Arial" w:hAnsi="Arial" w:cs="Arial"/>
          <w:sz w:val="22"/>
          <w:szCs w:val="22"/>
        </w:rPr>
        <w:t xml:space="preserve">, </w:t>
      </w:r>
      <w:proofErr w:type="spellStart"/>
      <w:r>
        <w:rPr>
          <w:rFonts w:ascii="Arial" w:hAnsi="Arial" w:cs="Arial"/>
          <w:sz w:val="22"/>
          <w:szCs w:val="22"/>
        </w:rPr>
        <w:t>Lindi</w:t>
      </w:r>
      <w:proofErr w:type="spellEnd"/>
      <w:r>
        <w:rPr>
          <w:rFonts w:ascii="Arial" w:hAnsi="Arial" w:cs="Arial"/>
          <w:sz w:val="22"/>
          <w:szCs w:val="22"/>
        </w:rPr>
        <w:t xml:space="preserve"> </w:t>
      </w:r>
      <w:proofErr w:type="spellStart"/>
      <w:r>
        <w:rPr>
          <w:rFonts w:ascii="Arial" w:hAnsi="Arial" w:cs="Arial"/>
          <w:sz w:val="22"/>
          <w:szCs w:val="22"/>
        </w:rPr>
        <w:t>Casillas</w:t>
      </w:r>
      <w:proofErr w:type="spellEnd"/>
      <w:r>
        <w:rPr>
          <w:rFonts w:ascii="Arial" w:hAnsi="Arial" w:cs="Arial"/>
          <w:sz w:val="22"/>
          <w:szCs w:val="22"/>
        </w:rPr>
        <w:t xml:space="preserve">, </w:t>
      </w:r>
      <w:proofErr w:type="spellStart"/>
      <w:r>
        <w:rPr>
          <w:rFonts w:ascii="Arial" w:hAnsi="Arial" w:cs="Arial"/>
          <w:sz w:val="22"/>
          <w:szCs w:val="22"/>
        </w:rPr>
        <w:t>Dallys</w:t>
      </w:r>
      <w:proofErr w:type="spellEnd"/>
      <w:r>
        <w:rPr>
          <w:rFonts w:ascii="Arial" w:hAnsi="Arial" w:cs="Arial"/>
          <w:sz w:val="22"/>
          <w:szCs w:val="22"/>
        </w:rPr>
        <w:t xml:space="preserve"> </w:t>
      </w:r>
      <w:proofErr w:type="spellStart"/>
      <w:r>
        <w:rPr>
          <w:rFonts w:ascii="Arial" w:hAnsi="Arial" w:cs="Arial"/>
          <w:sz w:val="22"/>
          <w:szCs w:val="22"/>
        </w:rPr>
        <w:t>Casillas</w:t>
      </w:r>
      <w:proofErr w:type="spellEnd"/>
    </w:p>
    <w:p w:rsidR="008D1A7C" w:rsidRPr="00F05EEE" w:rsidRDefault="008D1A7C" w:rsidP="00950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p>
    <w:p w:rsidR="004E5A2B" w:rsidRPr="00F05EEE" w:rsidRDefault="009501F0" w:rsidP="004E5A2B">
      <w:pPr>
        <w:tabs>
          <w:tab w:val="center" w:pos="4960"/>
        </w:tabs>
        <w:jc w:val="both"/>
        <w:rPr>
          <w:rFonts w:ascii="Arial" w:hAnsi="Arial" w:cs="Arial"/>
          <w:sz w:val="22"/>
          <w:szCs w:val="22"/>
        </w:rPr>
      </w:pPr>
      <w:r w:rsidRPr="00F05EEE">
        <w:rPr>
          <w:rFonts w:ascii="Arial" w:hAnsi="Arial" w:cs="Arial"/>
          <w:b/>
          <w:sz w:val="22"/>
          <w:szCs w:val="22"/>
        </w:rPr>
        <w:tab/>
      </w:r>
      <w:r w:rsidRPr="00F05EEE">
        <w:rPr>
          <w:rFonts w:ascii="Arial" w:hAnsi="Arial" w:cs="Arial"/>
          <w:sz w:val="22"/>
          <w:szCs w:val="22"/>
        </w:rPr>
        <w:t>We</w:t>
      </w:r>
      <w:r w:rsidR="004E5A2B">
        <w:rPr>
          <w:rFonts w:ascii="Arial" w:hAnsi="Arial" w:cs="Arial"/>
          <w:sz w:val="22"/>
          <w:szCs w:val="22"/>
        </w:rPr>
        <w:t>lcome and Call Meeting to Order by Mayor Rivera at 7:00 p.m.  We do have a quorum.  On behalf of this council God bless our men and women in the armed services our first responders, fire, and police, the Town of Thatcher, and God bless the United States of America.</w:t>
      </w:r>
    </w:p>
    <w:p w:rsidR="004E5A2B" w:rsidRPr="00F05EEE" w:rsidRDefault="004E5A2B" w:rsidP="004E5A2B">
      <w:pPr>
        <w:jc w:val="both"/>
        <w:rPr>
          <w:rFonts w:ascii="Arial" w:hAnsi="Arial" w:cs="Arial"/>
          <w:sz w:val="22"/>
          <w:szCs w:val="22"/>
        </w:rPr>
      </w:pPr>
    </w:p>
    <w:p w:rsidR="009501F0" w:rsidRPr="00F05EEE" w:rsidRDefault="004E5A2B" w:rsidP="004E5A2B">
      <w:pPr>
        <w:pStyle w:val="Quick1"/>
        <w:jc w:val="both"/>
        <w:rPr>
          <w:rFonts w:ascii="Arial" w:hAnsi="Arial" w:cs="Arial"/>
          <w:sz w:val="22"/>
          <w:szCs w:val="22"/>
        </w:rPr>
      </w:pPr>
      <w:r>
        <w:rPr>
          <w:rFonts w:ascii="Arial" w:hAnsi="Arial" w:cs="Arial"/>
          <w:sz w:val="22"/>
          <w:szCs w:val="22"/>
        </w:rPr>
        <w:t>Pledge of Allegiance by Police Chief Woods</w:t>
      </w:r>
    </w:p>
    <w:p w:rsidR="009501F0" w:rsidRPr="00F05EEE" w:rsidRDefault="009501F0" w:rsidP="004E5A2B">
      <w:pPr>
        <w:pStyle w:val="Quick1"/>
        <w:jc w:val="both"/>
        <w:rPr>
          <w:rFonts w:ascii="Arial" w:hAnsi="Arial" w:cs="Arial"/>
          <w:sz w:val="22"/>
          <w:szCs w:val="22"/>
        </w:rPr>
      </w:pPr>
    </w:p>
    <w:p w:rsidR="009501F0" w:rsidRPr="00F05EEE" w:rsidRDefault="009501F0" w:rsidP="009501F0">
      <w:pPr>
        <w:pStyle w:val="Quick1"/>
        <w:tabs>
          <w:tab w:val="clear" w:pos="720"/>
        </w:tabs>
        <w:jc w:val="both"/>
        <w:rPr>
          <w:rFonts w:ascii="Arial" w:hAnsi="Arial" w:cs="Arial"/>
          <w:sz w:val="22"/>
          <w:szCs w:val="22"/>
        </w:rPr>
      </w:pPr>
    </w:p>
    <w:p w:rsidR="009501F0" w:rsidRPr="00F05EEE" w:rsidRDefault="009501F0">
      <w:pPr>
        <w:pStyle w:val="Quick1"/>
        <w:numPr>
          <w:ilvl w:val="0"/>
          <w:numId w:val="1"/>
        </w:numPr>
        <w:ind w:hanging="720"/>
        <w:jc w:val="both"/>
        <w:rPr>
          <w:rFonts w:ascii="Arial" w:hAnsi="Arial" w:cs="Arial"/>
          <w:sz w:val="22"/>
          <w:szCs w:val="22"/>
        </w:rPr>
      </w:pPr>
      <w:r w:rsidRPr="00F05EEE">
        <w:rPr>
          <w:rFonts w:ascii="Arial" w:hAnsi="Arial" w:cs="Arial"/>
          <w:b/>
          <w:sz w:val="22"/>
          <w:szCs w:val="22"/>
          <w:u w:val="single"/>
        </w:rPr>
        <w:t>PUBLIC HEARING</w:t>
      </w:r>
      <w:r w:rsidRPr="00F05EEE">
        <w:rPr>
          <w:rFonts w:ascii="Arial" w:hAnsi="Arial" w:cs="Arial"/>
          <w:sz w:val="22"/>
          <w:szCs w:val="22"/>
        </w:rPr>
        <w:t>:</w:t>
      </w:r>
    </w:p>
    <w:p w:rsidR="009501F0" w:rsidRPr="00F05EEE" w:rsidRDefault="009501F0" w:rsidP="009501F0">
      <w:pPr>
        <w:pStyle w:val="Quick1"/>
        <w:tabs>
          <w:tab w:val="clear" w:pos="720"/>
        </w:tabs>
        <w:jc w:val="both"/>
        <w:rPr>
          <w:rFonts w:ascii="Arial" w:hAnsi="Arial" w:cs="Arial"/>
          <w:sz w:val="22"/>
          <w:szCs w:val="22"/>
        </w:rPr>
      </w:pPr>
    </w:p>
    <w:p w:rsidR="009847E6" w:rsidRDefault="00DE7BCA" w:rsidP="005E4D87">
      <w:pPr>
        <w:pStyle w:val="Quick1"/>
        <w:numPr>
          <w:ilvl w:val="0"/>
          <w:numId w:val="10"/>
        </w:numPr>
        <w:tabs>
          <w:tab w:val="clear" w:pos="720"/>
        </w:tabs>
        <w:jc w:val="both"/>
        <w:rPr>
          <w:rFonts w:ascii="Arial" w:hAnsi="Arial" w:cs="Arial"/>
          <w:sz w:val="22"/>
          <w:szCs w:val="22"/>
        </w:rPr>
      </w:pPr>
      <w:r>
        <w:rPr>
          <w:rFonts w:ascii="Arial" w:hAnsi="Arial" w:cs="Arial"/>
          <w:sz w:val="22"/>
          <w:szCs w:val="22"/>
        </w:rPr>
        <w:t xml:space="preserve">CDBG </w:t>
      </w:r>
      <w:r w:rsidR="004E5A2B">
        <w:rPr>
          <w:rFonts w:ascii="Arial" w:hAnsi="Arial" w:cs="Arial"/>
          <w:sz w:val="22"/>
          <w:szCs w:val="22"/>
        </w:rPr>
        <w:t>Project selection.</w:t>
      </w:r>
    </w:p>
    <w:p w:rsidR="004E5A2B" w:rsidRDefault="004E5A2B" w:rsidP="004E5A2B">
      <w:pPr>
        <w:pStyle w:val="Quick1"/>
        <w:tabs>
          <w:tab w:val="clear" w:pos="720"/>
        </w:tabs>
        <w:ind w:left="1440"/>
        <w:jc w:val="both"/>
        <w:rPr>
          <w:rFonts w:ascii="Arial" w:hAnsi="Arial" w:cs="Arial"/>
          <w:sz w:val="22"/>
          <w:szCs w:val="22"/>
        </w:rPr>
      </w:pPr>
    </w:p>
    <w:p w:rsidR="004E5A2B" w:rsidRDefault="004E5A2B" w:rsidP="004E5A2B">
      <w:pPr>
        <w:pStyle w:val="Quick1"/>
        <w:tabs>
          <w:tab w:val="clear" w:pos="720"/>
        </w:tabs>
        <w:ind w:left="1440"/>
        <w:jc w:val="both"/>
        <w:rPr>
          <w:rFonts w:ascii="Arial" w:hAnsi="Arial" w:cs="Arial"/>
          <w:sz w:val="22"/>
          <w:szCs w:val="22"/>
        </w:rPr>
      </w:pPr>
      <w:r>
        <w:rPr>
          <w:rFonts w:ascii="Arial" w:hAnsi="Arial" w:cs="Arial"/>
          <w:sz w:val="22"/>
          <w:szCs w:val="22"/>
        </w:rPr>
        <w:t>The project that staff is recommending is putting the soft rubber material down underneath the playground at both the Daley Estates &amp; Reay Lane parks and we think we should have enough money to put in a handicap ramp at the ball fields and a sidewalk to get to the back fields.</w:t>
      </w:r>
    </w:p>
    <w:p w:rsidR="004C6457" w:rsidRDefault="004C6457" w:rsidP="009F19D0">
      <w:pPr>
        <w:pStyle w:val="Quick1"/>
        <w:tabs>
          <w:tab w:val="clear" w:pos="720"/>
        </w:tabs>
        <w:jc w:val="both"/>
        <w:rPr>
          <w:rFonts w:ascii="Arial" w:hAnsi="Arial" w:cs="Arial"/>
          <w:sz w:val="22"/>
          <w:szCs w:val="22"/>
        </w:rPr>
      </w:pPr>
    </w:p>
    <w:p w:rsidR="004C6457" w:rsidRDefault="004C6457" w:rsidP="005E4D87">
      <w:pPr>
        <w:pStyle w:val="Quick1"/>
        <w:numPr>
          <w:ilvl w:val="0"/>
          <w:numId w:val="10"/>
        </w:numPr>
        <w:tabs>
          <w:tab w:val="clear" w:pos="720"/>
        </w:tabs>
        <w:jc w:val="both"/>
        <w:rPr>
          <w:rFonts w:ascii="Arial" w:hAnsi="Arial" w:cs="Arial"/>
          <w:sz w:val="22"/>
          <w:szCs w:val="22"/>
        </w:rPr>
      </w:pPr>
      <w:r>
        <w:rPr>
          <w:rFonts w:ascii="Arial" w:hAnsi="Arial" w:cs="Arial"/>
          <w:sz w:val="22"/>
          <w:szCs w:val="22"/>
        </w:rPr>
        <w:t>Water Conservation Ordinance.</w:t>
      </w:r>
    </w:p>
    <w:p w:rsidR="004E5A2B" w:rsidRDefault="004E5A2B" w:rsidP="004E5A2B">
      <w:pPr>
        <w:pStyle w:val="Quick1"/>
        <w:tabs>
          <w:tab w:val="clear" w:pos="720"/>
        </w:tabs>
        <w:ind w:left="1440"/>
        <w:jc w:val="both"/>
        <w:rPr>
          <w:rFonts w:ascii="Arial" w:hAnsi="Arial" w:cs="Arial"/>
          <w:sz w:val="22"/>
          <w:szCs w:val="22"/>
        </w:rPr>
      </w:pPr>
    </w:p>
    <w:p w:rsidR="004E5A2B" w:rsidRPr="00F05EEE" w:rsidRDefault="004E5A2B" w:rsidP="009F19D0">
      <w:pPr>
        <w:pStyle w:val="Quick1"/>
        <w:tabs>
          <w:tab w:val="clear" w:pos="720"/>
        </w:tabs>
        <w:ind w:left="1440"/>
        <w:jc w:val="both"/>
        <w:rPr>
          <w:rFonts w:ascii="Arial" w:hAnsi="Arial" w:cs="Arial"/>
          <w:sz w:val="22"/>
          <w:szCs w:val="22"/>
        </w:rPr>
      </w:pPr>
      <w:r>
        <w:rPr>
          <w:rFonts w:ascii="Arial" w:hAnsi="Arial" w:cs="Arial"/>
          <w:sz w:val="22"/>
          <w:szCs w:val="22"/>
        </w:rPr>
        <w:t xml:space="preserve">There is a resolution to change this further on in the agenda.  This is the ordinance that City of Safford passed and that we have modified in our planning and zoning code.  This is just for new construction.  Heath stated that most of the planning and zoning committee was against this and they voted to table it until it could be revised.   </w:t>
      </w:r>
    </w:p>
    <w:p w:rsidR="004E5A2B" w:rsidRPr="00F05EEE" w:rsidRDefault="004E5A2B" w:rsidP="004E5A2B">
      <w:pPr>
        <w:jc w:val="both"/>
        <w:rPr>
          <w:rFonts w:ascii="Arial" w:hAnsi="Arial" w:cs="Arial"/>
          <w:sz w:val="22"/>
          <w:szCs w:val="22"/>
        </w:rPr>
      </w:pPr>
    </w:p>
    <w:p w:rsidR="004E5A2B" w:rsidRPr="00F05EEE" w:rsidRDefault="004E5A2B" w:rsidP="004E5A2B">
      <w:pPr>
        <w:pStyle w:val="Quick1"/>
        <w:tabs>
          <w:tab w:val="clear" w:pos="720"/>
        </w:tabs>
        <w:ind w:left="1440"/>
        <w:jc w:val="both"/>
        <w:rPr>
          <w:rFonts w:ascii="Arial" w:hAnsi="Arial" w:cs="Arial"/>
          <w:sz w:val="22"/>
          <w:szCs w:val="22"/>
        </w:rPr>
      </w:pPr>
    </w:p>
    <w:p w:rsidR="009501F0" w:rsidRPr="00F05EEE" w:rsidRDefault="009501F0">
      <w:pPr>
        <w:jc w:val="both"/>
        <w:rPr>
          <w:rFonts w:ascii="Arial" w:hAnsi="Arial" w:cs="Arial"/>
          <w:sz w:val="22"/>
          <w:szCs w:val="22"/>
        </w:rPr>
      </w:pPr>
    </w:p>
    <w:p w:rsidR="009501F0" w:rsidRPr="00F05EEE" w:rsidRDefault="009501F0">
      <w:pPr>
        <w:pStyle w:val="Quick1"/>
        <w:numPr>
          <w:ilvl w:val="0"/>
          <w:numId w:val="1"/>
        </w:numPr>
        <w:tabs>
          <w:tab w:val="clear" w:pos="720"/>
        </w:tabs>
        <w:ind w:hanging="720"/>
        <w:jc w:val="both"/>
        <w:rPr>
          <w:rFonts w:ascii="Arial" w:hAnsi="Arial" w:cs="Arial"/>
          <w:b/>
          <w:sz w:val="22"/>
          <w:szCs w:val="22"/>
          <w:u w:val="single"/>
        </w:rPr>
      </w:pPr>
      <w:r w:rsidRPr="00F05EEE">
        <w:rPr>
          <w:rFonts w:ascii="Arial" w:hAnsi="Arial" w:cs="Arial"/>
          <w:b/>
          <w:sz w:val="22"/>
          <w:szCs w:val="22"/>
          <w:u w:val="single"/>
        </w:rPr>
        <w:t>OPEN CALL TO THE PUBLIC:</w:t>
      </w:r>
      <w:r w:rsidR="00B228EF" w:rsidRPr="00F05EEE">
        <w:rPr>
          <w:rFonts w:ascii="Arial" w:hAnsi="Arial" w:cs="Arial"/>
          <w:b/>
          <w:sz w:val="22"/>
          <w:szCs w:val="22"/>
          <w:u w:val="single"/>
        </w:rPr>
        <w:tab/>
      </w:r>
      <w:r w:rsidR="00B228EF" w:rsidRPr="00F05EEE">
        <w:rPr>
          <w:rFonts w:ascii="Arial" w:hAnsi="Arial" w:cs="Arial"/>
          <w:sz w:val="22"/>
          <w:szCs w:val="22"/>
        </w:rPr>
        <w:tab/>
      </w:r>
    </w:p>
    <w:p w:rsidR="009501F0" w:rsidRDefault="009501F0">
      <w:pPr>
        <w:jc w:val="both"/>
        <w:rPr>
          <w:rFonts w:ascii="Arial" w:hAnsi="Arial" w:cs="Arial"/>
          <w:sz w:val="22"/>
          <w:szCs w:val="22"/>
          <w:u w:val="single"/>
        </w:rPr>
      </w:pPr>
    </w:p>
    <w:p w:rsidR="004E5A2B" w:rsidRPr="00A93310" w:rsidRDefault="004E5A2B" w:rsidP="004E5A2B">
      <w:pPr>
        <w:pStyle w:val="Quick1"/>
        <w:tabs>
          <w:tab w:val="left" w:pos="0"/>
        </w:tabs>
        <w:ind w:left="1440" w:hanging="720"/>
        <w:jc w:val="both"/>
        <w:rPr>
          <w:rFonts w:ascii="Arial" w:hAnsi="Arial" w:cs="Arial"/>
          <w:sz w:val="16"/>
          <w:szCs w:val="16"/>
        </w:rPr>
      </w:pPr>
      <w:r>
        <w:rPr>
          <w:rFonts w:ascii="Arial" w:hAnsi="Arial" w:cs="Arial"/>
          <w:sz w:val="22"/>
          <w:szCs w:val="22"/>
        </w:rPr>
        <w:tab/>
        <w:t xml:space="preserve">Lena </w:t>
      </w:r>
      <w:proofErr w:type="spellStart"/>
      <w:r>
        <w:rPr>
          <w:rFonts w:ascii="Arial" w:hAnsi="Arial" w:cs="Arial"/>
          <w:sz w:val="22"/>
          <w:szCs w:val="22"/>
        </w:rPr>
        <w:t>Mattice</w:t>
      </w:r>
      <w:proofErr w:type="spellEnd"/>
      <w:r>
        <w:rPr>
          <w:rFonts w:ascii="Arial" w:hAnsi="Arial" w:cs="Arial"/>
          <w:sz w:val="22"/>
          <w:szCs w:val="22"/>
        </w:rPr>
        <w:t xml:space="preserve"> brought her Modern Woodman youth club group up to recognize Rob </w:t>
      </w:r>
      <w:proofErr w:type="spellStart"/>
      <w:r>
        <w:rPr>
          <w:rFonts w:ascii="Arial" w:hAnsi="Arial" w:cs="Arial"/>
          <w:sz w:val="22"/>
          <w:szCs w:val="22"/>
        </w:rPr>
        <w:t>Casillas</w:t>
      </w:r>
      <w:proofErr w:type="spellEnd"/>
      <w:r>
        <w:rPr>
          <w:rFonts w:ascii="Arial" w:hAnsi="Arial" w:cs="Arial"/>
          <w:sz w:val="22"/>
          <w:szCs w:val="22"/>
        </w:rPr>
        <w:t xml:space="preserve"> as their Hometown Hero for always helping us plant and take care of the trees that we have donated to the Town.  We appreciate all that he does to help Town of Thatcher.  Modern Woodman does a lot of different things to help in our community and we would love to donate trees to the skate park.  </w:t>
      </w:r>
    </w:p>
    <w:p w:rsidR="004E5A2B" w:rsidRPr="00F05EEE" w:rsidRDefault="004E5A2B" w:rsidP="004E5A2B">
      <w:pPr>
        <w:ind w:left="1440"/>
        <w:jc w:val="both"/>
        <w:rPr>
          <w:rFonts w:ascii="Arial" w:hAnsi="Arial" w:cs="Arial"/>
          <w:sz w:val="22"/>
          <w:szCs w:val="22"/>
          <w:u w:val="single"/>
        </w:rPr>
      </w:pPr>
    </w:p>
    <w:p w:rsidR="009501F0" w:rsidRPr="002B434D" w:rsidRDefault="009501F0" w:rsidP="00D715AE">
      <w:pPr>
        <w:pStyle w:val="Quick1"/>
        <w:numPr>
          <w:ilvl w:val="0"/>
          <w:numId w:val="1"/>
        </w:numPr>
        <w:tabs>
          <w:tab w:val="clear" w:pos="720"/>
        </w:tabs>
        <w:ind w:hanging="720"/>
        <w:jc w:val="both"/>
        <w:rPr>
          <w:rFonts w:ascii="Arial" w:hAnsi="Arial" w:cs="Arial"/>
          <w:b/>
          <w:sz w:val="22"/>
          <w:szCs w:val="22"/>
        </w:rPr>
      </w:pPr>
      <w:r w:rsidRPr="00F05EEE">
        <w:rPr>
          <w:rFonts w:ascii="Arial" w:hAnsi="Arial" w:cs="Arial"/>
          <w:b/>
          <w:sz w:val="22"/>
          <w:szCs w:val="22"/>
          <w:u w:val="single"/>
        </w:rPr>
        <w:t>PUBLIC APPEARANCES</w:t>
      </w:r>
      <w:r w:rsidRPr="00F05EEE">
        <w:rPr>
          <w:rFonts w:ascii="Arial" w:hAnsi="Arial" w:cs="Arial"/>
          <w:sz w:val="22"/>
          <w:szCs w:val="22"/>
          <w:u w:val="single"/>
        </w:rPr>
        <w:t>:</w:t>
      </w:r>
    </w:p>
    <w:p w:rsidR="002B434D" w:rsidRDefault="002B434D" w:rsidP="002B434D">
      <w:pPr>
        <w:pStyle w:val="Quick1"/>
        <w:tabs>
          <w:tab w:val="clear" w:pos="720"/>
        </w:tabs>
        <w:jc w:val="both"/>
        <w:rPr>
          <w:rFonts w:ascii="Arial" w:hAnsi="Arial" w:cs="Arial"/>
          <w:b/>
          <w:sz w:val="22"/>
          <w:szCs w:val="22"/>
        </w:rPr>
      </w:pPr>
    </w:p>
    <w:p w:rsidR="002B434D" w:rsidRDefault="004E5A2B" w:rsidP="004C6457">
      <w:pPr>
        <w:pStyle w:val="Quick1"/>
        <w:numPr>
          <w:ilvl w:val="0"/>
          <w:numId w:val="15"/>
        </w:numPr>
        <w:tabs>
          <w:tab w:val="clear" w:pos="720"/>
        </w:tabs>
        <w:jc w:val="both"/>
        <w:rPr>
          <w:rFonts w:ascii="Arial" w:hAnsi="Arial" w:cs="Arial"/>
          <w:sz w:val="22"/>
          <w:szCs w:val="22"/>
        </w:rPr>
      </w:pPr>
      <w:r>
        <w:rPr>
          <w:rFonts w:ascii="Arial" w:hAnsi="Arial" w:cs="Arial"/>
          <w:sz w:val="22"/>
          <w:szCs w:val="22"/>
        </w:rPr>
        <w:t>Golf Course Update – Alma Flores</w:t>
      </w:r>
    </w:p>
    <w:p w:rsidR="004E5A2B" w:rsidRDefault="004E5A2B" w:rsidP="004E5A2B">
      <w:pPr>
        <w:pStyle w:val="Quick1"/>
        <w:tabs>
          <w:tab w:val="clear" w:pos="720"/>
        </w:tabs>
        <w:ind w:left="1440"/>
        <w:jc w:val="both"/>
        <w:rPr>
          <w:rFonts w:ascii="Arial" w:hAnsi="Arial" w:cs="Arial"/>
          <w:sz w:val="22"/>
          <w:szCs w:val="22"/>
        </w:rPr>
      </w:pPr>
      <w:r>
        <w:rPr>
          <w:rFonts w:ascii="Arial" w:hAnsi="Arial" w:cs="Arial"/>
          <w:sz w:val="22"/>
          <w:szCs w:val="22"/>
        </w:rPr>
        <w:t xml:space="preserve">Alma Flores came to update Council on the golf course.  Revenues three months in </w:t>
      </w:r>
      <w:proofErr w:type="gramStart"/>
      <w:r>
        <w:rPr>
          <w:rFonts w:ascii="Arial" w:hAnsi="Arial" w:cs="Arial"/>
          <w:sz w:val="22"/>
          <w:szCs w:val="22"/>
        </w:rPr>
        <w:t>we</w:t>
      </w:r>
      <w:proofErr w:type="gramEnd"/>
      <w:r>
        <w:rPr>
          <w:rFonts w:ascii="Arial" w:hAnsi="Arial" w:cs="Arial"/>
          <w:sz w:val="22"/>
          <w:szCs w:val="22"/>
        </w:rPr>
        <w:t xml:space="preserve"> are at about 50%.  We received $1300 last week from the men’s association for new </w:t>
      </w:r>
      <w:r>
        <w:rPr>
          <w:rFonts w:ascii="Arial" w:hAnsi="Arial" w:cs="Arial"/>
          <w:sz w:val="22"/>
          <w:szCs w:val="22"/>
        </w:rPr>
        <w:lastRenderedPageBreak/>
        <w:t>ball washers.  We will have to hire another employee to help with watering and the busy season.  The hours have changed and we are now open from 7:00 a.m. to 7:00 p.m.  We will be purchasing weed killer and fertilizer and a gas gopher machine.  We will have some larger expenses coming up.  We will need to replace the automatic pump that went out.  Also the pressure valves when they are turned on has the water spraying out everywhere, so we need to replace those and the holding tank next to it.  In our recommendation from OB Sports all the automatic sprinklers need to be replaced which is $200 per sprinkler.  The pro shop was just redone and looks really good.  Stacy from the health department came out today and will give a report on what needs to be fixed.  Terry stated that we leveled the driving range, purchased a brush hog that we gave them, fixed some of the mowers, built them a drag, fixed the cool box, and have been helping and making some minor repairs.  There is a water leak that needs to be fixed and the carpet ripped up inside the bar area to see what shape the cement is in.  The liquor license is in the process of being handled and we are still trying to decide what to do with the bar and restaurant</w:t>
      </w:r>
    </w:p>
    <w:p w:rsidR="004E5A2B" w:rsidRDefault="004E5A2B" w:rsidP="004E5A2B">
      <w:pPr>
        <w:pStyle w:val="Quick1"/>
        <w:tabs>
          <w:tab w:val="clear" w:pos="720"/>
        </w:tabs>
        <w:ind w:left="1440"/>
        <w:jc w:val="both"/>
        <w:rPr>
          <w:rFonts w:ascii="Arial" w:hAnsi="Arial" w:cs="Arial"/>
          <w:sz w:val="22"/>
          <w:szCs w:val="22"/>
        </w:rPr>
      </w:pPr>
    </w:p>
    <w:p w:rsidR="001C568D" w:rsidRDefault="001C568D" w:rsidP="001C568D">
      <w:pPr>
        <w:pStyle w:val="Quick1"/>
        <w:tabs>
          <w:tab w:val="clear" w:pos="720"/>
        </w:tabs>
        <w:ind w:left="1440"/>
        <w:jc w:val="both"/>
        <w:rPr>
          <w:rFonts w:ascii="Arial" w:hAnsi="Arial" w:cs="Arial"/>
          <w:sz w:val="22"/>
          <w:szCs w:val="22"/>
        </w:rPr>
      </w:pPr>
    </w:p>
    <w:p w:rsidR="004C6457" w:rsidRDefault="004C6457" w:rsidP="004C6457">
      <w:pPr>
        <w:pStyle w:val="Quick1"/>
        <w:numPr>
          <w:ilvl w:val="0"/>
          <w:numId w:val="15"/>
        </w:numPr>
        <w:tabs>
          <w:tab w:val="clear" w:pos="720"/>
        </w:tabs>
        <w:jc w:val="both"/>
        <w:rPr>
          <w:rFonts w:ascii="Arial" w:hAnsi="Arial" w:cs="Arial"/>
          <w:sz w:val="22"/>
          <w:szCs w:val="22"/>
        </w:rPr>
      </w:pPr>
      <w:r>
        <w:rPr>
          <w:rFonts w:ascii="Arial" w:hAnsi="Arial" w:cs="Arial"/>
          <w:sz w:val="22"/>
          <w:szCs w:val="22"/>
        </w:rPr>
        <w:t xml:space="preserve">Chamber of Commerce Update </w:t>
      </w:r>
      <w:r w:rsidR="001C568D">
        <w:rPr>
          <w:rFonts w:ascii="Arial" w:hAnsi="Arial" w:cs="Arial"/>
          <w:sz w:val="22"/>
          <w:szCs w:val="22"/>
        </w:rPr>
        <w:t>–</w:t>
      </w:r>
      <w:r>
        <w:rPr>
          <w:rFonts w:ascii="Arial" w:hAnsi="Arial" w:cs="Arial"/>
          <w:sz w:val="22"/>
          <w:szCs w:val="22"/>
        </w:rPr>
        <w:t xml:space="preserve"> </w:t>
      </w:r>
      <w:r w:rsidR="001C568D">
        <w:rPr>
          <w:rFonts w:ascii="Arial" w:hAnsi="Arial" w:cs="Arial"/>
          <w:sz w:val="22"/>
          <w:szCs w:val="22"/>
        </w:rPr>
        <w:t>Tom Claridge</w:t>
      </w:r>
    </w:p>
    <w:p w:rsidR="004E5A2B" w:rsidRDefault="004E5A2B" w:rsidP="004E5A2B">
      <w:pPr>
        <w:pStyle w:val="Quick1"/>
        <w:tabs>
          <w:tab w:val="clear" w:pos="720"/>
        </w:tabs>
        <w:ind w:left="1440"/>
        <w:jc w:val="both"/>
        <w:rPr>
          <w:rFonts w:ascii="Arial" w:hAnsi="Arial" w:cs="Arial"/>
          <w:sz w:val="22"/>
          <w:szCs w:val="22"/>
        </w:rPr>
      </w:pPr>
    </w:p>
    <w:p w:rsidR="004E5A2B" w:rsidRPr="00024D9F" w:rsidRDefault="004E5A2B" w:rsidP="004E5A2B">
      <w:pPr>
        <w:pStyle w:val="Quick1"/>
        <w:tabs>
          <w:tab w:val="clear" w:pos="720"/>
        </w:tabs>
        <w:ind w:left="1440"/>
        <w:jc w:val="both"/>
        <w:rPr>
          <w:rFonts w:ascii="Arial" w:hAnsi="Arial" w:cs="Arial"/>
          <w:b/>
          <w:sz w:val="22"/>
          <w:szCs w:val="22"/>
        </w:rPr>
      </w:pPr>
      <w:r>
        <w:rPr>
          <w:rFonts w:ascii="Arial" w:hAnsi="Arial" w:cs="Arial"/>
          <w:sz w:val="22"/>
          <w:szCs w:val="22"/>
        </w:rPr>
        <w:t>Pima M</w:t>
      </w:r>
      <w:r w:rsidRPr="00024D9F">
        <w:rPr>
          <w:rFonts w:ascii="Arial" w:hAnsi="Arial" w:cs="Arial"/>
          <w:sz w:val="22"/>
          <w:szCs w:val="22"/>
        </w:rPr>
        <w:t xml:space="preserve">ayor Tom Claridge would like to update </w:t>
      </w:r>
      <w:r>
        <w:rPr>
          <w:rFonts w:ascii="Arial" w:hAnsi="Arial" w:cs="Arial"/>
          <w:sz w:val="22"/>
          <w:szCs w:val="22"/>
        </w:rPr>
        <w:t xml:space="preserve">the </w:t>
      </w:r>
      <w:r w:rsidRPr="00024D9F">
        <w:rPr>
          <w:rFonts w:ascii="Arial" w:hAnsi="Arial" w:cs="Arial"/>
          <w:sz w:val="22"/>
          <w:szCs w:val="22"/>
        </w:rPr>
        <w:t>Council on the Chamber.  I’d like to take a minute to thank the interim board which Councilm</w:t>
      </w:r>
      <w:r>
        <w:rPr>
          <w:rFonts w:ascii="Arial" w:hAnsi="Arial" w:cs="Arial"/>
          <w:sz w:val="22"/>
          <w:szCs w:val="22"/>
        </w:rPr>
        <w:t xml:space="preserve">an Rapier was a part of.  </w:t>
      </w:r>
      <w:r w:rsidRPr="00024D9F">
        <w:rPr>
          <w:rFonts w:ascii="Arial" w:hAnsi="Arial" w:cs="Arial"/>
          <w:sz w:val="22"/>
          <w:szCs w:val="22"/>
        </w:rPr>
        <w:t xml:space="preserve">Tim Linden is </w:t>
      </w:r>
      <w:r>
        <w:rPr>
          <w:rFonts w:ascii="Arial" w:hAnsi="Arial" w:cs="Arial"/>
          <w:sz w:val="22"/>
          <w:szCs w:val="22"/>
        </w:rPr>
        <w:t>the new chairman</w:t>
      </w:r>
      <w:r w:rsidRPr="00024D9F">
        <w:rPr>
          <w:rFonts w:ascii="Arial" w:hAnsi="Arial" w:cs="Arial"/>
          <w:sz w:val="22"/>
          <w:szCs w:val="22"/>
        </w:rPr>
        <w:t xml:space="preserve">, Laura </w:t>
      </w:r>
      <w:proofErr w:type="spellStart"/>
      <w:r w:rsidRPr="00024D9F">
        <w:rPr>
          <w:rFonts w:ascii="Arial" w:hAnsi="Arial" w:cs="Arial"/>
          <w:sz w:val="22"/>
          <w:szCs w:val="22"/>
        </w:rPr>
        <w:t>Tolman</w:t>
      </w:r>
      <w:proofErr w:type="spellEnd"/>
      <w:r w:rsidRPr="00024D9F">
        <w:rPr>
          <w:rFonts w:ascii="Arial" w:hAnsi="Arial" w:cs="Arial"/>
          <w:sz w:val="22"/>
          <w:szCs w:val="22"/>
        </w:rPr>
        <w:t xml:space="preserve"> vice preside</w:t>
      </w:r>
      <w:r>
        <w:rPr>
          <w:rFonts w:ascii="Arial" w:hAnsi="Arial" w:cs="Arial"/>
          <w:sz w:val="22"/>
          <w:szCs w:val="22"/>
        </w:rPr>
        <w:t>nt, and Cheryl Goodman treasurer.  We see 300-400 visitors</w:t>
      </w:r>
      <w:r w:rsidRPr="00024D9F">
        <w:rPr>
          <w:rFonts w:ascii="Arial" w:hAnsi="Arial" w:cs="Arial"/>
          <w:sz w:val="22"/>
          <w:szCs w:val="22"/>
        </w:rPr>
        <w:t xml:space="preserve"> each month coming in to the Chamber.  We typically send out 200-300 packets</w:t>
      </w:r>
      <w:r>
        <w:rPr>
          <w:rFonts w:ascii="Arial" w:hAnsi="Arial" w:cs="Arial"/>
          <w:sz w:val="22"/>
          <w:szCs w:val="22"/>
        </w:rPr>
        <w:t xml:space="preserve"> each month as well</w:t>
      </w:r>
      <w:r w:rsidRPr="00024D9F">
        <w:rPr>
          <w:rFonts w:ascii="Arial" w:hAnsi="Arial" w:cs="Arial"/>
          <w:sz w:val="22"/>
          <w:szCs w:val="22"/>
        </w:rPr>
        <w:t xml:space="preserve">.  Memberships are </w:t>
      </w:r>
      <w:r>
        <w:rPr>
          <w:rFonts w:ascii="Arial" w:hAnsi="Arial" w:cs="Arial"/>
          <w:sz w:val="22"/>
          <w:szCs w:val="22"/>
        </w:rPr>
        <w:t xml:space="preserve">at </w:t>
      </w:r>
      <w:r w:rsidRPr="00024D9F">
        <w:rPr>
          <w:rFonts w:ascii="Arial" w:hAnsi="Arial" w:cs="Arial"/>
          <w:sz w:val="22"/>
          <w:szCs w:val="22"/>
        </w:rPr>
        <w:t xml:space="preserve">295 and </w:t>
      </w:r>
      <w:r>
        <w:rPr>
          <w:rFonts w:ascii="Arial" w:hAnsi="Arial" w:cs="Arial"/>
          <w:sz w:val="22"/>
          <w:szCs w:val="22"/>
        </w:rPr>
        <w:t xml:space="preserve">we </w:t>
      </w:r>
      <w:r w:rsidRPr="00024D9F">
        <w:rPr>
          <w:rFonts w:ascii="Arial" w:hAnsi="Arial" w:cs="Arial"/>
          <w:sz w:val="22"/>
          <w:szCs w:val="22"/>
        </w:rPr>
        <w:t>have about eight new ones coming in.  We are looking at rebranding the Chamber so any input would be appreciated.  Councilwoman Martin asked if y</w:t>
      </w:r>
      <w:r>
        <w:rPr>
          <w:rFonts w:ascii="Arial" w:hAnsi="Arial" w:cs="Arial"/>
          <w:sz w:val="22"/>
          <w:szCs w:val="22"/>
        </w:rPr>
        <w:t>ou recruit new businesses to come into the valley.  Mayor</w:t>
      </w:r>
      <w:r w:rsidRPr="00024D9F">
        <w:rPr>
          <w:rFonts w:ascii="Arial" w:hAnsi="Arial" w:cs="Arial"/>
          <w:sz w:val="22"/>
          <w:szCs w:val="22"/>
        </w:rPr>
        <w:t xml:space="preserve"> Claridge said that I have met with about 3 new businesses from outside the valley that </w:t>
      </w:r>
      <w:proofErr w:type="gramStart"/>
      <w:r w:rsidRPr="00024D9F">
        <w:rPr>
          <w:rFonts w:ascii="Arial" w:hAnsi="Arial" w:cs="Arial"/>
          <w:sz w:val="22"/>
          <w:szCs w:val="22"/>
        </w:rPr>
        <w:t>are wanting</w:t>
      </w:r>
      <w:proofErr w:type="gramEnd"/>
      <w:r w:rsidRPr="00024D9F">
        <w:rPr>
          <w:rFonts w:ascii="Arial" w:hAnsi="Arial" w:cs="Arial"/>
          <w:sz w:val="22"/>
          <w:szCs w:val="22"/>
        </w:rPr>
        <w:t xml:space="preserve"> to come in</w:t>
      </w:r>
      <w:r>
        <w:rPr>
          <w:rFonts w:ascii="Arial" w:hAnsi="Arial" w:cs="Arial"/>
          <w:sz w:val="22"/>
          <w:szCs w:val="22"/>
        </w:rPr>
        <w:t xml:space="preserve"> but we try to strengthen our core businesses</w:t>
      </w:r>
      <w:r w:rsidRPr="00024D9F">
        <w:rPr>
          <w:rFonts w:ascii="Arial" w:hAnsi="Arial" w:cs="Arial"/>
          <w:sz w:val="22"/>
          <w:szCs w:val="22"/>
        </w:rPr>
        <w:t xml:space="preserve">.  Councilman Rapier, the Chamber wants to focus on the businesses that we have here.  </w:t>
      </w:r>
      <w:proofErr w:type="spellStart"/>
      <w:r>
        <w:rPr>
          <w:rFonts w:ascii="Arial" w:hAnsi="Arial" w:cs="Arial"/>
          <w:sz w:val="22"/>
          <w:szCs w:val="22"/>
        </w:rPr>
        <w:t>Coucnilman</w:t>
      </w:r>
      <w:proofErr w:type="spellEnd"/>
      <w:r>
        <w:rPr>
          <w:rFonts w:ascii="Arial" w:hAnsi="Arial" w:cs="Arial"/>
          <w:sz w:val="22"/>
          <w:szCs w:val="22"/>
        </w:rPr>
        <w:t xml:space="preserve"> Griffin asked what the m</w:t>
      </w:r>
      <w:r w:rsidRPr="00024D9F">
        <w:rPr>
          <w:rFonts w:ascii="Arial" w:hAnsi="Arial" w:cs="Arial"/>
          <w:sz w:val="22"/>
          <w:szCs w:val="22"/>
        </w:rPr>
        <w:t xml:space="preserve">emberships used to be </w:t>
      </w:r>
      <w:r>
        <w:rPr>
          <w:rFonts w:ascii="Arial" w:hAnsi="Arial" w:cs="Arial"/>
          <w:sz w:val="22"/>
          <w:szCs w:val="22"/>
        </w:rPr>
        <w:t xml:space="preserve">and the answer was </w:t>
      </w:r>
      <w:r w:rsidRPr="00024D9F">
        <w:rPr>
          <w:rFonts w:ascii="Arial" w:hAnsi="Arial" w:cs="Arial"/>
          <w:sz w:val="22"/>
          <w:szCs w:val="22"/>
        </w:rPr>
        <w:t>around 400</w:t>
      </w:r>
      <w:r>
        <w:rPr>
          <w:rFonts w:ascii="Arial" w:hAnsi="Arial" w:cs="Arial"/>
          <w:sz w:val="22"/>
          <w:szCs w:val="22"/>
        </w:rPr>
        <w:t>.  I’d like to thank the Town of Thatcher for its continued support.</w:t>
      </w:r>
    </w:p>
    <w:p w:rsidR="004E5A2B" w:rsidRPr="002B434D" w:rsidRDefault="004E5A2B" w:rsidP="004E5A2B">
      <w:pPr>
        <w:pStyle w:val="Quick1"/>
        <w:tabs>
          <w:tab w:val="clear" w:pos="720"/>
        </w:tabs>
        <w:ind w:left="1440"/>
        <w:jc w:val="both"/>
        <w:rPr>
          <w:rFonts w:ascii="Arial" w:hAnsi="Arial" w:cs="Arial"/>
          <w:sz w:val="22"/>
          <w:szCs w:val="22"/>
        </w:rPr>
      </w:pPr>
    </w:p>
    <w:p w:rsidR="00AF1CB6" w:rsidRPr="00F05EEE" w:rsidRDefault="00AF1CB6" w:rsidP="00AF1CB6">
      <w:pPr>
        <w:pStyle w:val="Quick1"/>
        <w:tabs>
          <w:tab w:val="clear" w:pos="720"/>
        </w:tabs>
        <w:jc w:val="both"/>
        <w:rPr>
          <w:rFonts w:ascii="Arial" w:hAnsi="Arial" w:cs="Arial"/>
          <w:b/>
          <w:color w:val="auto"/>
          <w:sz w:val="22"/>
          <w:szCs w:val="22"/>
        </w:rPr>
      </w:pPr>
    </w:p>
    <w:p w:rsidR="009501F0" w:rsidRPr="00F05EEE" w:rsidRDefault="009501F0">
      <w:pPr>
        <w:pStyle w:val="Quick1"/>
        <w:numPr>
          <w:ilvl w:val="0"/>
          <w:numId w:val="1"/>
        </w:numPr>
        <w:tabs>
          <w:tab w:val="clear" w:pos="720"/>
        </w:tabs>
        <w:ind w:hanging="720"/>
        <w:jc w:val="both"/>
        <w:rPr>
          <w:rFonts w:ascii="Arial" w:hAnsi="Arial" w:cs="Arial"/>
          <w:b/>
          <w:sz w:val="22"/>
          <w:szCs w:val="22"/>
        </w:rPr>
      </w:pPr>
      <w:r w:rsidRPr="00F05EEE">
        <w:rPr>
          <w:rFonts w:ascii="Arial" w:hAnsi="Arial" w:cs="Arial"/>
          <w:b/>
          <w:sz w:val="22"/>
          <w:szCs w:val="22"/>
          <w:u w:val="single"/>
        </w:rPr>
        <w:t>CONSENT AGENDA:</w:t>
      </w:r>
      <w:r w:rsidRPr="00F05EEE">
        <w:rPr>
          <w:rFonts w:ascii="Arial" w:hAnsi="Arial" w:cs="Arial"/>
          <w:sz w:val="22"/>
          <w:szCs w:val="22"/>
        </w:rPr>
        <w:tab/>
      </w:r>
      <w:r w:rsidRPr="00F05EEE">
        <w:rPr>
          <w:rFonts w:ascii="Arial" w:hAnsi="Arial" w:cs="Arial"/>
          <w:sz w:val="22"/>
          <w:szCs w:val="22"/>
        </w:rPr>
        <w:tab/>
      </w:r>
      <w:r w:rsidRPr="00A93310">
        <w:rPr>
          <w:rFonts w:ascii="Arial" w:hAnsi="Arial" w:cs="Arial"/>
          <w:sz w:val="16"/>
          <w:szCs w:val="16"/>
        </w:rPr>
        <w:t>Action Item</w:t>
      </w:r>
    </w:p>
    <w:p w:rsidR="009501F0" w:rsidRPr="00F05EEE" w:rsidRDefault="009501F0">
      <w:pPr>
        <w:jc w:val="both"/>
        <w:rPr>
          <w:rFonts w:ascii="Arial" w:hAnsi="Arial" w:cs="Arial"/>
          <w:sz w:val="22"/>
          <w:szCs w:val="22"/>
        </w:rPr>
      </w:pPr>
    </w:p>
    <w:p w:rsidR="009501F0" w:rsidRPr="00F05EEE" w:rsidRDefault="009501F0">
      <w:pPr>
        <w:pStyle w:val="QuickA"/>
        <w:numPr>
          <w:ilvl w:val="0"/>
          <w:numId w:val="2"/>
        </w:numPr>
        <w:tabs>
          <w:tab w:val="clear" w:pos="720"/>
          <w:tab w:val="left" w:pos="0"/>
          <w:tab w:val="num" w:pos="1440"/>
        </w:tabs>
        <w:ind w:left="1440" w:hanging="720"/>
        <w:jc w:val="both"/>
        <w:rPr>
          <w:rFonts w:ascii="Arial" w:hAnsi="Arial" w:cs="Arial"/>
          <w:sz w:val="22"/>
          <w:szCs w:val="22"/>
        </w:rPr>
      </w:pPr>
      <w:r w:rsidRPr="00F05EEE">
        <w:rPr>
          <w:rFonts w:ascii="Arial" w:hAnsi="Arial" w:cs="Arial"/>
          <w:sz w:val="22"/>
          <w:szCs w:val="22"/>
        </w:rPr>
        <w:t xml:space="preserve">Approve minutes of the </w:t>
      </w:r>
      <w:r w:rsidR="001C568D">
        <w:rPr>
          <w:rFonts w:ascii="Arial" w:hAnsi="Arial" w:cs="Arial"/>
          <w:sz w:val="22"/>
          <w:szCs w:val="22"/>
        </w:rPr>
        <w:t>February 15</w:t>
      </w:r>
      <w:r w:rsidR="00124716">
        <w:rPr>
          <w:rFonts w:ascii="Arial" w:hAnsi="Arial" w:cs="Arial"/>
          <w:sz w:val="22"/>
          <w:szCs w:val="22"/>
        </w:rPr>
        <w:t>, 2016</w:t>
      </w:r>
      <w:r w:rsidRPr="00F05EEE">
        <w:rPr>
          <w:rFonts w:ascii="Arial" w:hAnsi="Arial" w:cs="Arial"/>
          <w:sz w:val="22"/>
          <w:szCs w:val="22"/>
        </w:rPr>
        <w:t xml:space="preserve"> </w:t>
      </w:r>
      <w:r w:rsidR="009B0237" w:rsidRPr="00F05EEE">
        <w:rPr>
          <w:rFonts w:ascii="Arial" w:hAnsi="Arial" w:cs="Arial"/>
          <w:sz w:val="22"/>
          <w:szCs w:val="22"/>
        </w:rPr>
        <w:t>regular</w:t>
      </w:r>
      <w:r w:rsidRPr="00F05EEE">
        <w:rPr>
          <w:rFonts w:ascii="Arial" w:hAnsi="Arial" w:cs="Arial"/>
          <w:sz w:val="22"/>
          <w:szCs w:val="22"/>
        </w:rPr>
        <w:t xml:space="preserve"> Council</w:t>
      </w:r>
      <w:r w:rsidR="00350114" w:rsidRPr="00F05EEE">
        <w:rPr>
          <w:rFonts w:ascii="Arial" w:hAnsi="Arial" w:cs="Arial"/>
          <w:sz w:val="22"/>
          <w:szCs w:val="22"/>
        </w:rPr>
        <w:t xml:space="preserve"> Meeting</w:t>
      </w:r>
      <w:r w:rsidRPr="00F05EEE">
        <w:rPr>
          <w:rFonts w:ascii="Arial" w:hAnsi="Arial" w:cs="Arial"/>
          <w:sz w:val="22"/>
          <w:szCs w:val="22"/>
        </w:rPr>
        <w:t xml:space="preserve">. </w:t>
      </w:r>
    </w:p>
    <w:p w:rsidR="009501F0" w:rsidRPr="00F05EEE" w:rsidRDefault="009501F0">
      <w:pPr>
        <w:pStyle w:val="QuickA"/>
        <w:tabs>
          <w:tab w:val="left" w:pos="0"/>
        </w:tabs>
        <w:ind w:left="1440" w:hanging="720"/>
        <w:jc w:val="both"/>
        <w:rPr>
          <w:rFonts w:ascii="Arial" w:hAnsi="Arial" w:cs="Arial"/>
          <w:sz w:val="22"/>
          <w:szCs w:val="22"/>
        </w:rPr>
      </w:pPr>
    </w:p>
    <w:p w:rsidR="009501F0" w:rsidRPr="00F05EEE" w:rsidRDefault="009501F0">
      <w:pPr>
        <w:pStyle w:val="QuickA"/>
        <w:numPr>
          <w:ilvl w:val="0"/>
          <w:numId w:val="2"/>
        </w:numPr>
        <w:tabs>
          <w:tab w:val="clear" w:pos="720"/>
          <w:tab w:val="left" w:pos="0"/>
          <w:tab w:val="num" w:pos="1440"/>
        </w:tabs>
        <w:ind w:left="1440" w:hanging="720"/>
        <w:jc w:val="both"/>
        <w:rPr>
          <w:rFonts w:ascii="Arial" w:hAnsi="Arial" w:cs="Arial"/>
          <w:sz w:val="22"/>
          <w:szCs w:val="22"/>
        </w:rPr>
      </w:pPr>
      <w:r w:rsidRPr="00F05EEE">
        <w:rPr>
          <w:rFonts w:ascii="Arial" w:hAnsi="Arial" w:cs="Arial"/>
          <w:sz w:val="22"/>
          <w:szCs w:val="22"/>
        </w:rPr>
        <w:t>Planning and Zoning Monthly Report.</w:t>
      </w:r>
    </w:p>
    <w:p w:rsidR="009501F0" w:rsidRPr="00F05EEE" w:rsidRDefault="009501F0">
      <w:pPr>
        <w:jc w:val="both"/>
        <w:rPr>
          <w:rFonts w:ascii="Arial" w:hAnsi="Arial" w:cs="Arial"/>
          <w:sz w:val="22"/>
          <w:szCs w:val="22"/>
        </w:rPr>
      </w:pPr>
    </w:p>
    <w:p w:rsidR="009501F0" w:rsidRPr="00F05EEE" w:rsidRDefault="009501F0">
      <w:pPr>
        <w:pStyle w:val="QuickA"/>
        <w:numPr>
          <w:ilvl w:val="0"/>
          <w:numId w:val="2"/>
        </w:numPr>
        <w:tabs>
          <w:tab w:val="clear" w:pos="720"/>
          <w:tab w:val="left" w:pos="0"/>
          <w:tab w:val="num" w:pos="1440"/>
        </w:tabs>
        <w:ind w:left="1440" w:hanging="720"/>
        <w:jc w:val="both"/>
        <w:rPr>
          <w:rFonts w:ascii="Arial" w:hAnsi="Arial" w:cs="Arial"/>
          <w:sz w:val="22"/>
          <w:szCs w:val="22"/>
        </w:rPr>
      </w:pPr>
      <w:r w:rsidRPr="00F05EEE">
        <w:rPr>
          <w:rFonts w:ascii="Arial" w:hAnsi="Arial" w:cs="Arial"/>
          <w:sz w:val="22"/>
          <w:szCs w:val="22"/>
        </w:rPr>
        <w:t>Police Monthly Report.</w:t>
      </w:r>
    </w:p>
    <w:p w:rsidR="009501F0" w:rsidRPr="00F05EEE" w:rsidRDefault="009501F0">
      <w:pPr>
        <w:jc w:val="both"/>
        <w:rPr>
          <w:rFonts w:ascii="Arial" w:hAnsi="Arial" w:cs="Arial"/>
          <w:sz w:val="22"/>
          <w:szCs w:val="22"/>
        </w:rPr>
      </w:pPr>
    </w:p>
    <w:p w:rsidR="009501F0" w:rsidRPr="00F05EEE" w:rsidRDefault="009501F0">
      <w:pPr>
        <w:pStyle w:val="QuickA"/>
        <w:numPr>
          <w:ilvl w:val="0"/>
          <w:numId w:val="2"/>
        </w:numPr>
        <w:tabs>
          <w:tab w:val="clear" w:pos="720"/>
          <w:tab w:val="left" w:pos="0"/>
          <w:tab w:val="num" w:pos="1440"/>
        </w:tabs>
        <w:ind w:left="1440" w:hanging="720"/>
        <w:jc w:val="both"/>
        <w:rPr>
          <w:rFonts w:ascii="Arial" w:hAnsi="Arial" w:cs="Arial"/>
          <w:sz w:val="22"/>
          <w:szCs w:val="22"/>
        </w:rPr>
      </w:pPr>
      <w:r w:rsidRPr="00F05EEE">
        <w:rPr>
          <w:rFonts w:ascii="Arial" w:hAnsi="Arial" w:cs="Arial"/>
          <w:sz w:val="22"/>
          <w:szCs w:val="22"/>
        </w:rPr>
        <w:t>Approval of Invoices.</w:t>
      </w:r>
    </w:p>
    <w:p w:rsidR="009501F0" w:rsidRPr="00F05EEE" w:rsidRDefault="009501F0">
      <w:pPr>
        <w:jc w:val="both"/>
        <w:rPr>
          <w:rFonts w:ascii="Arial" w:hAnsi="Arial" w:cs="Arial"/>
          <w:sz w:val="22"/>
          <w:szCs w:val="22"/>
        </w:rPr>
      </w:pPr>
    </w:p>
    <w:p w:rsidR="009501F0" w:rsidRPr="00F05EEE" w:rsidRDefault="009501F0">
      <w:pPr>
        <w:pStyle w:val="BlockText1"/>
        <w:rPr>
          <w:rFonts w:cs="Arial"/>
          <w:b w:val="0"/>
          <w:sz w:val="22"/>
          <w:szCs w:val="22"/>
        </w:rPr>
      </w:pPr>
      <w:r w:rsidRPr="00F05EEE">
        <w:rPr>
          <w:rFonts w:cs="Arial"/>
          <w:b w:val="0"/>
          <w:sz w:val="22"/>
          <w:szCs w:val="22"/>
        </w:rPr>
        <w:t>E.</w:t>
      </w:r>
      <w:r w:rsidRPr="00F05EEE">
        <w:rPr>
          <w:rFonts w:cs="Arial"/>
          <w:b w:val="0"/>
          <w:sz w:val="22"/>
          <w:szCs w:val="22"/>
        </w:rPr>
        <w:tab/>
        <w:t>Financial Reports.</w:t>
      </w:r>
    </w:p>
    <w:p w:rsidR="009501F0" w:rsidRPr="00F05EEE" w:rsidRDefault="009501F0">
      <w:pPr>
        <w:jc w:val="both"/>
        <w:rPr>
          <w:rFonts w:ascii="Arial" w:hAnsi="Arial" w:cs="Arial"/>
          <w:sz w:val="22"/>
          <w:szCs w:val="22"/>
        </w:rPr>
      </w:pPr>
    </w:p>
    <w:p w:rsidR="004C0301" w:rsidRPr="001C568D" w:rsidRDefault="009501F0" w:rsidP="004C0301">
      <w:pPr>
        <w:pStyle w:val="Quick1"/>
        <w:numPr>
          <w:ilvl w:val="0"/>
          <w:numId w:val="1"/>
        </w:numPr>
        <w:tabs>
          <w:tab w:val="clear" w:pos="720"/>
        </w:tabs>
        <w:ind w:hanging="720"/>
        <w:jc w:val="both"/>
        <w:rPr>
          <w:rFonts w:ascii="Arial" w:hAnsi="Arial" w:cs="Arial"/>
          <w:b/>
          <w:sz w:val="22"/>
          <w:szCs w:val="22"/>
          <w:u w:val="single"/>
        </w:rPr>
      </w:pPr>
      <w:r w:rsidRPr="00F05EEE">
        <w:rPr>
          <w:rFonts w:ascii="Arial" w:hAnsi="Arial" w:cs="Arial"/>
          <w:b/>
          <w:sz w:val="22"/>
          <w:szCs w:val="22"/>
          <w:u w:val="single"/>
        </w:rPr>
        <w:t>OLD BUSINESS:</w:t>
      </w:r>
      <w:r w:rsidRPr="00F05EEE">
        <w:rPr>
          <w:rFonts w:ascii="Arial" w:hAnsi="Arial" w:cs="Arial"/>
          <w:sz w:val="22"/>
          <w:szCs w:val="22"/>
        </w:rPr>
        <w:tab/>
      </w:r>
      <w:r w:rsidR="00B530F2" w:rsidRPr="00F05EEE">
        <w:rPr>
          <w:rFonts w:ascii="Arial" w:hAnsi="Arial" w:cs="Arial"/>
          <w:sz w:val="22"/>
          <w:szCs w:val="22"/>
        </w:rPr>
        <w:tab/>
      </w:r>
      <w:r w:rsidRPr="00A93310">
        <w:rPr>
          <w:rFonts w:ascii="Arial" w:hAnsi="Arial" w:cs="Arial"/>
          <w:sz w:val="16"/>
          <w:szCs w:val="16"/>
        </w:rPr>
        <w:t>Discussion, consideration and possible action</w:t>
      </w:r>
    </w:p>
    <w:p w:rsidR="00A93310" w:rsidRDefault="00517573" w:rsidP="00A93310">
      <w:pPr>
        <w:ind w:firstLine="450"/>
        <w:jc w:val="both"/>
        <w:rPr>
          <w:rFonts w:ascii="Arial" w:hAnsi="Arial" w:cs="Arial"/>
          <w:bCs/>
          <w:sz w:val="22"/>
          <w:szCs w:val="22"/>
        </w:rPr>
      </w:pPr>
      <w:r w:rsidRPr="00F05EEE">
        <w:rPr>
          <w:rFonts w:ascii="Arial" w:hAnsi="Arial" w:cs="Arial"/>
          <w:bCs/>
          <w:sz w:val="22"/>
          <w:szCs w:val="22"/>
        </w:rPr>
        <w:tab/>
      </w:r>
    </w:p>
    <w:p w:rsidR="00A93310" w:rsidRPr="007F1A4E" w:rsidRDefault="00B729F8" w:rsidP="007F1A4E">
      <w:pPr>
        <w:pStyle w:val="ListParagraph"/>
        <w:numPr>
          <w:ilvl w:val="1"/>
          <w:numId w:val="2"/>
        </w:numPr>
        <w:tabs>
          <w:tab w:val="left" w:pos="1440"/>
        </w:tabs>
        <w:ind w:firstLine="720"/>
        <w:jc w:val="both"/>
        <w:rPr>
          <w:rFonts w:ascii="Arial" w:hAnsi="Arial" w:cs="Arial"/>
          <w:bCs/>
          <w:sz w:val="22"/>
          <w:szCs w:val="22"/>
        </w:rPr>
      </w:pPr>
      <w:r w:rsidRPr="007F1A4E">
        <w:rPr>
          <w:rFonts w:ascii="Arial" w:hAnsi="Arial" w:cs="Arial"/>
          <w:bCs/>
          <w:sz w:val="22"/>
          <w:szCs w:val="22"/>
        </w:rPr>
        <w:t>Waste Recycling Program</w:t>
      </w:r>
      <w:r w:rsidR="00D71CA0" w:rsidRPr="007F1A4E">
        <w:rPr>
          <w:rFonts w:ascii="Arial" w:hAnsi="Arial" w:cs="Arial"/>
          <w:bCs/>
          <w:sz w:val="22"/>
          <w:szCs w:val="22"/>
        </w:rPr>
        <w:t>.</w:t>
      </w:r>
    </w:p>
    <w:p w:rsidR="007F1A4E" w:rsidRDefault="007F1A4E" w:rsidP="007F1A4E">
      <w:pPr>
        <w:pStyle w:val="ListParagraph"/>
        <w:tabs>
          <w:tab w:val="left" w:pos="1440"/>
        </w:tabs>
        <w:ind w:left="1800"/>
        <w:jc w:val="both"/>
        <w:rPr>
          <w:rFonts w:ascii="Arial" w:hAnsi="Arial" w:cs="Arial"/>
          <w:bCs/>
          <w:sz w:val="22"/>
          <w:szCs w:val="22"/>
        </w:rPr>
      </w:pPr>
    </w:p>
    <w:p w:rsidR="007F1A4E" w:rsidRPr="007F1A4E" w:rsidRDefault="007F1A4E" w:rsidP="007F1A4E">
      <w:pPr>
        <w:pStyle w:val="ListParagraph"/>
        <w:tabs>
          <w:tab w:val="left" w:pos="1440"/>
        </w:tabs>
        <w:ind w:left="1440"/>
        <w:jc w:val="both"/>
        <w:rPr>
          <w:rFonts w:ascii="Arial" w:hAnsi="Arial" w:cs="Arial"/>
          <w:bCs/>
          <w:sz w:val="22"/>
          <w:szCs w:val="22"/>
        </w:rPr>
      </w:pPr>
      <w:r w:rsidRPr="009360BC">
        <w:rPr>
          <w:rFonts w:ascii="Arial" w:hAnsi="Arial" w:cs="Arial"/>
          <w:bCs/>
          <w:sz w:val="22"/>
          <w:szCs w:val="22"/>
        </w:rPr>
        <w:t xml:space="preserve">Council asked for update on how it’s going for City of Safford.  Terry stated that Horatio said that they were experiencing what they thought about 20% less waste going to the landfill.  The only thing that is less is what they are making the price per ton.  It’s operating close to what they expected.  If </w:t>
      </w:r>
      <w:r w:rsidR="00D3052C">
        <w:rPr>
          <w:rFonts w:ascii="Arial" w:hAnsi="Arial" w:cs="Arial"/>
          <w:bCs/>
          <w:sz w:val="22"/>
          <w:szCs w:val="22"/>
        </w:rPr>
        <w:t xml:space="preserve">the </w:t>
      </w:r>
      <w:r w:rsidRPr="009360BC">
        <w:rPr>
          <w:rFonts w:ascii="Arial" w:hAnsi="Arial" w:cs="Arial"/>
          <w:bCs/>
          <w:sz w:val="22"/>
          <w:szCs w:val="22"/>
        </w:rPr>
        <w:t xml:space="preserve">public wants it and if you can reduce </w:t>
      </w:r>
      <w:r w:rsidRPr="009360BC">
        <w:rPr>
          <w:rFonts w:ascii="Arial" w:hAnsi="Arial" w:cs="Arial"/>
          <w:bCs/>
          <w:sz w:val="22"/>
          <w:szCs w:val="22"/>
        </w:rPr>
        <w:lastRenderedPageBreak/>
        <w:t>what’s going into landfill then that’s a good thing.  Horatio mentioned we might want to buy our cans outright rather than rent them for $3 per month.  Jenny Howard mentioned that if they got a compactor it would reduce the amount of transportation costs immensely.  Councilman Rapier said if we decide to do this what is the estimation of the extension of the life of the landfill?  Jenny mentioned that it probably would give us about 5 years and if the permits go through to raise the level five feet it could be about</w:t>
      </w:r>
      <w:r w:rsidR="00D3052C">
        <w:rPr>
          <w:rFonts w:ascii="Arial" w:hAnsi="Arial" w:cs="Arial"/>
          <w:bCs/>
          <w:sz w:val="22"/>
          <w:szCs w:val="22"/>
        </w:rPr>
        <w:t xml:space="preserve"> 20-25 years  Jenny stated that the recycling </w:t>
      </w:r>
      <w:r w:rsidRPr="009360BC">
        <w:rPr>
          <w:rFonts w:ascii="Arial" w:hAnsi="Arial" w:cs="Arial"/>
          <w:bCs/>
          <w:sz w:val="22"/>
          <w:szCs w:val="22"/>
        </w:rPr>
        <w:t>has been very well received.  Councilwoman Martin asked what we subsidize now for garbage and answer was about $40-45,000.  The council would have to make the decision if you’re going to implement this or not.  Councilman Rapier asked for staff recommendation and Terry stated that it really is a council decision and that he didn’t think the citizens of Thatcher would react any different than those in Safford</w:t>
      </w:r>
      <w:r w:rsidR="00D3052C">
        <w:rPr>
          <w:rFonts w:ascii="Arial" w:hAnsi="Arial" w:cs="Arial"/>
          <w:bCs/>
          <w:sz w:val="22"/>
          <w:szCs w:val="22"/>
        </w:rPr>
        <w:t>.</w:t>
      </w:r>
    </w:p>
    <w:p w:rsidR="00D71CA0" w:rsidRDefault="00D71CA0" w:rsidP="00B729F8">
      <w:pPr>
        <w:tabs>
          <w:tab w:val="left" w:pos="1440"/>
        </w:tabs>
        <w:ind w:left="720"/>
        <w:jc w:val="both"/>
        <w:rPr>
          <w:rFonts w:ascii="Arial" w:hAnsi="Arial" w:cs="Arial"/>
          <w:bCs/>
          <w:sz w:val="22"/>
          <w:szCs w:val="22"/>
        </w:rPr>
      </w:pPr>
    </w:p>
    <w:p w:rsidR="00426171" w:rsidRDefault="00D71CA0" w:rsidP="006247C5">
      <w:pPr>
        <w:pStyle w:val="Head1"/>
        <w:ind w:left="1440" w:hanging="720"/>
        <w:jc w:val="both"/>
        <w:rPr>
          <w:rFonts w:ascii="Arial" w:hAnsi="Arial" w:cs="Arial"/>
          <w:b w:val="0"/>
          <w:bCs/>
          <w:sz w:val="22"/>
          <w:szCs w:val="22"/>
        </w:rPr>
      </w:pPr>
      <w:r w:rsidRPr="0027318A">
        <w:rPr>
          <w:rFonts w:ascii="Arial" w:hAnsi="Arial" w:cs="Arial"/>
          <w:b w:val="0"/>
          <w:bCs/>
          <w:sz w:val="22"/>
          <w:szCs w:val="22"/>
        </w:rPr>
        <w:t>B.</w:t>
      </w:r>
      <w:r w:rsidRPr="0027318A">
        <w:rPr>
          <w:rFonts w:ascii="Arial" w:hAnsi="Arial" w:cs="Arial"/>
          <w:bCs/>
          <w:sz w:val="22"/>
          <w:szCs w:val="22"/>
        </w:rPr>
        <w:tab/>
      </w:r>
      <w:bookmarkStart w:id="0" w:name="_Toc116107113"/>
      <w:r w:rsidR="001E5B0A" w:rsidRPr="0027318A">
        <w:rPr>
          <w:rFonts w:ascii="Arial" w:hAnsi="Arial" w:cs="Arial"/>
          <w:bCs/>
          <w:sz w:val="22"/>
          <w:szCs w:val="22"/>
        </w:rPr>
        <w:tab/>
      </w:r>
      <w:r w:rsidR="00B35CEF" w:rsidRPr="0027318A">
        <w:rPr>
          <w:rFonts w:ascii="Arial" w:hAnsi="Arial" w:cs="Arial"/>
          <w:sz w:val="22"/>
          <w:szCs w:val="22"/>
        </w:rPr>
        <w:t>AUTHORIZATION TO SUBMIT APPLICATIONS</w:t>
      </w:r>
      <w:bookmarkEnd w:id="0"/>
      <w:r w:rsidR="0027318A">
        <w:rPr>
          <w:rFonts w:ascii="Arial" w:hAnsi="Arial" w:cs="Arial"/>
          <w:sz w:val="22"/>
          <w:szCs w:val="22"/>
        </w:rPr>
        <w:t xml:space="preserve"> </w:t>
      </w:r>
      <w:bookmarkStart w:id="1" w:name="_Toc93912174"/>
      <w:bookmarkStart w:id="2" w:name="_Toc116107114"/>
      <w:r w:rsidR="00B35CEF" w:rsidRPr="0027318A">
        <w:rPr>
          <w:rFonts w:ascii="Arial" w:hAnsi="Arial" w:cs="Arial"/>
          <w:sz w:val="22"/>
          <w:szCs w:val="22"/>
        </w:rPr>
        <w:t>AND IMPLEMENT CDBG PROJECTS</w:t>
      </w:r>
      <w:bookmarkEnd w:id="1"/>
      <w:bookmarkEnd w:id="2"/>
      <w:r w:rsidR="0027318A">
        <w:rPr>
          <w:rFonts w:ascii="Arial" w:hAnsi="Arial" w:cs="Arial"/>
          <w:sz w:val="22"/>
          <w:szCs w:val="22"/>
        </w:rPr>
        <w:t xml:space="preserve"> </w:t>
      </w:r>
      <w:r w:rsidR="00B35CEF" w:rsidRPr="00C3301D">
        <w:rPr>
          <w:rFonts w:ascii="Arial" w:hAnsi="Arial" w:cs="Arial"/>
          <w:bCs/>
          <w:sz w:val="22"/>
          <w:szCs w:val="22"/>
        </w:rPr>
        <w:t>RESOLUTION NO. 636-2016</w:t>
      </w:r>
      <w:r w:rsidR="0027318A">
        <w:rPr>
          <w:rFonts w:ascii="Arial" w:hAnsi="Arial" w:cs="Arial"/>
          <w:b w:val="0"/>
          <w:bCs/>
          <w:sz w:val="22"/>
          <w:szCs w:val="22"/>
        </w:rPr>
        <w:t>:</w:t>
      </w:r>
      <w:r w:rsidR="00C3301D">
        <w:rPr>
          <w:rFonts w:ascii="Arial" w:hAnsi="Arial" w:cs="Arial"/>
          <w:b w:val="0"/>
          <w:bCs/>
          <w:sz w:val="22"/>
          <w:szCs w:val="22"/>
        </w:rPr>
        <w:tab/>
      </w:r>
      <w:r w:rsidR="00B35CEF" w:rsidRPr="0027318A">
        <w:rPr>
          <w:rFonts w:ascii="Arial" w:hAnsi="Arial" w:cs="Arial"/>
          <w:b w:val="0"/>
          <w:bCs/>
          <w:sz w:val="22"/>
          <w:szCs w:val="22"/>
        </w:rPr>
        <w:t xml:space="preserve">A RESOLUTION OF THE MAYOR AND TOWN COUNCIL OF THE TOWN OF THATCHER AUTHORIZING THE SUBMISSION OF AN APPLICATION(S) FOR FY 2016 STATE COMMUNITY DEVELOPMENT </w:t>
      </w:r>
    </w:p>
    <w:p w:rsidR="00426171" w:rsidRDefault="00426171" w:rsidP="006247C5">
      <w:pPr>
        <w:pStyle w:val="Head1"/>
        <w:ind w:left="1440" w:hanging="720"/>
        <w:jc w:val="both"/>
        <w:rPr>
          <w:rFonts w:ascii="Arial" w:hAnsi="Arial" w:cs="Arial"/>
          <w:b w:val="0"/>
          <w:bCs/>
          <w:sz w:val="22"/>
          <w:szCs w:val="22"/>
        </w:rPr>
      </w:pPr>
    </w:p>
    <w:p w:rsidR="00B35CEF" w:rsidRDefault="00426171" w:rsidP="006247C5">
      <w:pPr>
        <w:pStyle w:val="Head1"/>
        <w:ind w:left="1440" w:hanging="720"/>
        <w:jc w:val="both"/>
        <w:rPr>
          <w:rFonts w:ascii="Arial" w:hAnsi="Arial" w:cs="Arial"/>
          <w:b w:val="0"/>
          <w:bCs/>
          <w:sz w:val="22"/>
          <w:szCs w:val="22"/>
        </w:rPr>
      </w:pPr>
      <w:r>
        <w:rPr>
          <w:rFonts w:ascii="Arial" w:hAnsi="Arial" w:cs="Arial"/>
          <w:b w:val="0"/>
          <w:bCs/>
          <w:sz w:val="22"/>
          <w:szCs w:val="22"/>
        </w:rPr>
        <w:tab/>
      </w:r>
      <w:r>
        <w:rPr>
          <w:rFonts w:ascii="Arial" w:hAnsi="Arial" w:cs="Arial"/>
          <w:b w:val="0"/>
          <w:bCs/>
          <w:sz w:val="22"/>
          <w:szCs w:val="22"/>
        </w:rPr>
        <w:tab/>
      </w:r>
      <w:r w:rsidR="00B35CEF" w:rsidRPr="0027318A">
        <w:rPr>
          <w:rFonts w:ascii="Arial" w:hAnsi="Arial" w:cs="Arial"/>
          <w:b w:val="0"/>
          <w:bCs/>
          <w:sz w:val="22"/>
          <w:szCs w:val="22"/>
        </w:rPr>
        <w:t>BLOCK GRANT FUNDS, CERTIFYING THAT SAID APPLICATION(S) MEETS THE COMMUNITY'S PREVIOUSLY IDENTIFIED HOUSING AND COMMUNITY DEVELOPMENT NEEDS AND THE REQUIREMENTS OF THE STATE CDBG PROGRAM, AND AUTHORIZING ALL ACTIONS NECESSARY TO IMPLEMENT AND COMPLETE THE ACTIVITIES OUTLINED IN SAID APPLICATION.</w:t>
      </w:r>
    </w:p>
    <w:p w:rsidR="007F1A4E" w:rsidRDefault="007F1A4E" w:rsidP="006247C5">
      <w:pPr>
        <w:pStyle w:val="Head1"/>
        <w:ind w:left="1440" w:hanging="720"/>
        <w:jc w:val="both"/>
        <w:rPr>
          <w:rFonts w:ascii="Arial" w:hAnsi="Arial" w:cs="Arial"/>
          <w:b w:val="0"/>
          <w:bCs/>
          <w:sz w:val="22"/>
          <w:szCs w:val="22"/>
        </w:rPr>
      </w:pPr>
    </w:p>
    <w:p w:rsidR="007F1A4E" w:rsidRDefault="007F1A4E" w:rsidP="007F1A4E">
      <w:pPr>
        <w:ind w:left="1440"/>
        <w:jc w:val="both"/>
        <w:rPr>
          <w:rFonts w:ascii="Arial" w:hAnsi="Arial" w:cs="Arial"/>
          <w:bCs/>
          <w:sz w:val="22"/>
          <w:szCs w:val="22"/>
        </w:rPr>
      </w:pPr>
      <w:r>
        <w:rPr>
          <w:rFonts w:ascii="Arial" w:hAnsi="Arial" w:cs="Arial"/>
          <w:bCs/>
          <w:sz w:val="22"/>
          <w:szCs w:val="22"/>
        </w:rPr>
        <w:t>Councilman Rapier made the motion to approve Resolution No. 636-2016 and was seconded by Councilman Griffin.  Resolution passed unanimously.</w:t>
      </w:r>
    </w:p>
    <w:p w:rsidR="007F1A4E" w:rsidRPr="0027318A" w:rsidRDefault="007F1A4E" w:rsidP="007F1A4E">
      <w:pPr>
        <w:jc w:val="both"/>
        <w:rPr>
          <w:rFonts w:ascii="Arial" w:hAnsi="Arial" w:cs="Arial"/>
          <w:bCs/>
          <w:sz w:val="22"/>
          <w:szCs w:val="22"/>
        </w:rPr>
      </w:pPr>
    </w:p>
    <w:p w:rsidR="007F1A4E" w:rsidRPr="007F1A4E" w:rsidRDefault="007F1A4E" w:rsidP="006247C5">
      <w:pPr>
        <w:pStyle w:val="Head1"/>
        <w:ind w:left="1440" w:hanging="720"/>
        <w:jc w:val="both"/>
        <w:rPr>
          <w:rFonts w:ascii="Arial" w:hAnsi="Arial" w:cs="Arial"/>
          <w:b w:val="0"/>
          <w:bCs/>
          <w:sz w:val="22"/>
          <w:szCs w:val="22"/>
        </w:rPr>
      </w:pPr>
    </w:p>
    <w:p w:rsidR="00A93310" w:rsidRPr="007F1A4E" w:rsidRDefault="00A93310" w:rsidP="001232B9">
      <w:pPr>
        <w:jc w:val="both"/>
        <w:rPr>
          <w:rFonts w:ascii="Arial" w:hAnsi="Arial" w:cs="Arial"/>
          <w:bCs/>
          <w:sz w:val="22"/>
          <w:szCs w:val="22"/>
        </w:rPr>
      </w:pPr>
    </w:p>
    <w:p w:rsidR="00A27344" w:rsidRPr="0027318A" w:rsidRDefault="009501F0" w:rsidP="00A27344">
      <w:pPr>
        <w:tabs>
          <w:tab w:val="left" w:pos="-270"/>
        </w:tabs>
        <w:ind w:left="450" w:right="18" w:hanging="720"/>
        <w:jc w:val="both"/>
        <w:rPr>
          <w:rFonts w:ascii="Arial" w:hAnsi="Arial" w:cs="Arial"/>
          <w:sz w:val="22"/>
          <w:szCs w:val="22"/>
        </w:rPr>
      </w:pPr>
      <w:r w:rsidRPr="0027318A">
        <w:rPr>
          <w:rFonts w:ascii="Arial" w:hAnsi="Arial" w:cs="Arial"/>
          <w:b/>
          <w:sz w:val="22"/>
          <w:szCs w:val="22"/>
        </w:rPr>
        <w:t>9.</w:t>
      </w:r>
      <w:r w:rsidRPr="0027318A">
        <w:rPr>
          <w:rFonts w:ascii="Arial" w:hAnsi="Arial" w:cs="Arial"/>
          <w:sz w:val="22"/>
          <w:szCs w:val="22"/>
        </w:rPr>
        <w:tab/>
      </w:r>
      <w:r w:rsidRPr="0027318A">
        <w:rPr>
          <w:rFonts w:ascii="Arial" w:hAnsi="Arial" w:cs="Arial"/>
          <w:b/>
          <w:sz w:val="22"/>
          <w:szCs w:val="22"/>
          <w:u w:val="single"/>
        </w:rPr>
        <w:t>NEW BUSINESS:</w:t>
      </w:r>
      <w:r w:rsidRPr="0027318A">
        <w:rPr>
          <w:rFonts w:ascii="Arial" w:hAnsi="Arial" w:cs="Arial"/>
          <w:sz w:val="22"/>
          <w:szCs w:val="22"/>
        </w:rPr>
        <w:tab/>
        <w:t>Discussion, consideration and possible action</w:t>
      </w:r>
    </w:p>
    <w:p w:rsidR="006A26DE" w:rsidRPr="0027318A" w:rsidRDefault="006A26DE" w:rsidP="005704D6">
      <w:pPr>
        <w:tabs>
          <w:tab w:val="center" w:pos="4680"/>
        </w:tabs>
        <w:jc w:val="both"/>
        <w:rPr>
          <w:rFonts w:ascii="Arial" w:hAnsi="Arial" w:cs="Arial"/>
          <w:sz w:val="22"/>
          <w:szCs w:val="22"/>
        </w:rPr>
      </w:pPr>
    </w:p>
    <w:p w:rsidR="000768BA" w:rsidRDefault="006A26DE" w:rsidP="006D7318">
      <w:pPr>
        <w:pStyle w:val="Title"/>
        <w:ind w:left="1440" w:hanging="720"/>
        <w:jc w:val="both"/>
        <w:rPr>
          <w:rFonts w:ascii="Arial" w:hAnsi="Arial" w:cs="Arial"/>
          <w:b w:val="0"/>
          <w:bCs/>
          <w:szCs w:val="22"/>
        </w:rPr>
      </w:pPr>
      <w:r w:rsidRPr="0027318A">
        <w:rPr>
          <w:rFonts w:ascii="Arial" w:hAnsi="Arial" w:cs="Arial"/>
          <w:b w:val="0"/>
          <w:szCs w:val="22"/>
        </w:rPr>
        <w:t>A.</w:t>
      </w:r>
      <w:r w:rsidRPr="0027318A">
        <w:rPr>
          <w:rFonts w:ascii="Arial" w:hAnsi="Arial" w:cs="Arial"/>
          <w:szCs w:val="22"/>
        </w:rPr>
        <w:tab/>
      </w:r>
      <w:r w:rsidR="000768BA" w:rsidRPr="0027318A">
        <w:rPr>
          <w:rFonts w:ascii="Arial" w:hAnsi="Arial" w:cs="Arial"/>
          <w:szCs w:val="22"/>
        </w:rPr>
        <w:t>RESOLUTION NO. 635-2016</w:t>
      </w:r>
      <w:r w:rsidR="00C3301D">
        <w:rPr>
          <w:rFonts w:ascii="Arial" w:hAnsi="Arial" w:cs="Arial"/>
          <w:szCs w:val="22"/>
        </w:rPr>
        <w:t>:</w:t>
      </w:r>
      <w:r w:rsidR="00C3301D">
        <w:rPr>
          <w:rFonts w:ascii="Arial" w:hAnsi="Arial" w:cs="Arial"/>
          <w:szCs w:val="22"/>
        </w:rPr>
        <w:tab/>
      </w:r>
      <w:r w:rsidR="000768BA" w:rsidRPr="00C3301D">
        <w:rPr>
          <w:rFonts w:ascii="Arial" w:hAnsi="Arial" w:cs="Arial"/>
          <w:b w:val="0"/>
          <w:bCs/>
          <w:szCs w:val="22"/>
        </w:rPr>
        <w:t xml:space="preserve">A RESOLUTION OF THE COUNCIL OF THE TOWN OF THATCHER, ARIZONA, DECLARING AS A PUBLIC RECORD THAT CERTAIN DOCUMENT FILED WITH THE TOWN CLERK AND ENTITLED ORDINANCE NO. 179-2016 - “EXHIBIT A” WHICH AMEND THE GLOSSARY, ARTICLE 13 AND ARTICLE 17 OF CHAPTER 153 THE TOWN OF THATCHER ZONING ORDINANCE. </w:t>
      </w:r>
    </w:p>
    <w:p w:rsidR="007F1A4E" w:rsidRDefault="007F1A4E" w:rsidP="006D7318">
      <w:pPr>
        <w:pStyle w:val="Title"/>
        <w:ind w:left="1440" w:hanging="720"/>
        <w:jc w:val="both"/>
        <w:rPr>
          <w:rFonts w:ascii="Arial" w:hAnsi="Arial" w:cs="Arial"/>
          <w:b w:val="0"/>
          <w:bCs/>
          <w:szCs w:val="22"/>
        </w:rPr>
      </w:pPr>
    </w:p>
    <w:p w:rsidR="007F1A4E" w:rsidRDefault="007F1A4E" w:rsidP="007F1A4E">
      <w:pPr>
        <w:pStyle w:val="Title"/>
        <w:ind w:left="1440"/>
        <w:jc w:val="both"/>
        <w:rPr>
          <w:rFonts w:ascii="Arial" w:hAnsi="Arial" w:cs="Arial"/>
          <w:b w:val="0"/>
          <w:bCs/>
          <w:szCs w:val="22"/>
        </w:rPr>
      </w:pPr>
      <w:r>
        <w:rPr>
          <w:rFonts w:ascii="Arial" w:hAnsi="Arial" w:cs="Arial"/>
          <w:b w:val="0"/>
          <w:bCs/>
          <w:szCs w:val="22"/>
        </w:rPr>
        <w:t>Councilman Griffin wondered if we really need to make the change and was questioning the wording on some of the items.  Terry said probably 95% of it is already covered.  As far as the wording goes, if you try to get it to precise it’s unworkable.  The bottom line is you control it with the pocketbook.  The only change is in new construction.  We ask for landscape plans now.  Heath said general consensus from P&amp;Z committee is that they didn’t like it, if you were going to consider it, then they wanted the plans to be tweaked.  Councilwoman Martin said maybe we nee</w:t>
      </w:r>
      <w:r w:rsidR="00962BFD">
        <w:rPr>
          <w:rFonts w:ascii="Arial" w:hAnsi="Arial" w:cs="Arial"/>
          <w:b w:val="0"/>
          <w:bCs/>
          <w:szCs w:val="22"/>
        </w:rPr>
        <w:t>d to have them look at it more.</w:t>
      </w:r>
      <w:r>
        <w:rPr>
          <w:rFonts w:ascii="Arial" w:hAnsi="Arial" w:cs="Arial"/>
          <w:b w:val="0"/>
          <w:bCs/>
          <w:szCs w:val="22"/>
        </w:rPr>
        <w:t xml:space="preserve">  Heath said why </w:t>
      </w:r>
      <w:proofErr w:type="gramStart"/>
      <w:r>
        <w:rPr>
          <w:rFonts w:ascii="Arial" w:hAnsi="Arial" w:cs="Arial"/>
          <w:b w:val="0"/>
          <w:bCs/>
          <w:szCs w:val="22"/>
        </w:rPr>
        <w:t>do we</w:t>
      </w:r>
      <w:proofErr w:type="gramEnd"/>
      <w:r>
        <w:rPr>
          <w:rFonts w:ascii="Arial" w:hAnsi="Arial" w:cs="Arial"/>
          <w:b w:val="0"/>
          <w:bCs/>
          <w:szCs w:val="22"/>
        </w:rPr>
        <w:t xml:space="preserve"> want to waste time</w:t>
      </w:r>
      <w:r w:rsidR="00962BFD">
        <w:rPr>
          <w:rFonts w:ascii="Arial" w:hAnsi="Arial" w:cs="Arial"/>
          <w:b w:val="0"/>
          <w:bCs/>
          <w:szCs w:val="22"/>
        </w:rPr>
        <w:t xml:space="preserve"> on this</w:t>
      </w:r>
      <w:r>
        <w:rPr>
          <w:rFonts w:ascii="Arial" w:hAnsi="Arial" w:cs="Arial"/>
          <w:b w:val="0"/>
          <w:bCs/>
          <w:szCs w:val="22"/>
        </w:rPr>
        <w:t xml:space="preserve"> if it’s something that we aren’t going to pass anyways.  Terry, this has already been incorporated into our code.  Terry stated that this is more of an addition to the building codes than the P&amp;Z codes.  Councilman Rapier, sounds like P&amp;Z committee doesn’t want to be the one to change it so if we want to change it what do we want to do.  Mayor Rivera asked how this plays out since the City of Safford owns the utilities.  Terry said this is completely separate from the City of </w:t>
      </w:r>
      <w:proofErr w:type="gramStart"/>
      <w:r>
        <w:rPr>
          <w:rFonts w:ascii="Arial" w:hAnsi="Arial" w:cs="Arial"/>
          <w:b w:val="0"/>
          <w:bCs/>
          <w:szCs w:val="22"/>
        </w:rPr>
        <w:t>Safford,</w:t>
      </w:r>
      <w:proofErr w:type="gramEnd"/>
      <w:r>
        <w:rPr>
          <w:rFonts w:ascii="Arial" w:hAnsi="Arial" w:cs="Arial"/>
          <w:b w:val="0"/>
          <w:bCs/>
          <w:szCs w:val="22"/>
        </w:rPr>
        <w:t xml:space="preserve"> this is administrated by the Town.  </w:t>
      </w:r>
    </w:p>
    <w:p w:rsidR="00962BFD" w:rsidRDefault="007F1A4E" w:rsidP="007F1A4E">
      <w:pPr>
        <w:pStyle w:val="Title"/>
        <w:ind w:left="1440"/>
        <w:jc w:val="both"/>
        <w:rPr>
          <w:rFonts w:ascii="Arial" w:hAnsi="Arial" w:cs="Arial"/>
          <w:b w:val="0"/>
          <w:bCs/>
          <w:szCs w:val="22"/>
        </w:rPr>
      </w:pPr>
      <w:r>
        <w:rPr>
          <w:rFonts w:ascii="Arial" w:hAnsi="Arial" w:cs="Arial"/>
          <w:b w:val="0"/>
          <w:bCs/>
          <w:szCs w:val="22"/>
        </w:rPr>
        <w:t xml:space="preserve">The big part is the landscaping part.  </w:t>
      </w:r>
    </w:p>
    <w:p w:rsidR="007F1A4E" w:rsidRPr="00C3301D" w:rsidRDefault="007F1A4E" w:rsidP="007F1A4E">
      <w:pPr>
        <w:pStyle w:val="Title"/>
        <w:ind w:left="1440"/>
        <w:jc w:val="both"/>
        <w:rPr>
          <w:rFonts w:ascii="Arial" w:hAnsi="Arial" w:cs="Arial"/>
          <w:b w:val="0"/>
          <w:szCs w:val="22"/>
        </w:rPr>
      </w:pPr>
      <w:r>
        <w:rPr>
          <w:rFonts w:ascii="Arial" w:hAnsi="Arial" w:cs="Arial"/>
          <w:b w:val="0"/>
          <w:bCs/>
          <w:szCs w:val="22"/>
        </w:rPr>
        <w:t xml:space="preserve">.  </w:t>
      </w:r>
    </w:p>
    <w:p w:rsidR="007F1A4E" w:rsidRPr="00C3301D" w:rsidRDefault="007F1A4E" w:rsidP="006D7318">
      <w:pPr>
        <w:pStyle w:val="Title"/>
        <w:ind w:left="1440" w:hanging="720"/>
        <w:jc w:val="both"/>
        <w:rPr>
          <w:rFonts w:ascii="Arial" w:hAnsi="Arial" w:cs="Arial"/>
          <w:b w:val="0"/>
          <w:szCs w:val="22"/>
        </w:rPr>
      </w:pPr>
    </w:p>
    <w:p w:rsidR="00124716" w:rsidRPr="00124716" w:rsidRDefault="00124716" w:rsidP="006D7318">
      <w:pPr>
        <w:tabs>
          <w:tab w:val="center" w:pos="4680"/>
        </w:tabs>
        <w:jc w:val="both"/>
        <w:rPr>
          <w:rFonts w:ascii="Arial" w:hAnsi="Arial" w:cs="Arial"/>
          <w:sz w:val="22"/>
          <w:szCs w:val="22"/>
        </w:rPr>
      </w:pPr>
    </w:p>
    <w:p w:rsidR="00BC55EF" w:rsidRDefault="008B0238" w:rsidP="00792FE5">
      <w:pPr>
        <w:pStyle w:val="Title"/>
        <w:ind w:left="1440" w:right="36" w:hanging="720"/>
        <w:jc w:val="both"/>
        <w:rPr>
          <w:rFonts w:ascii="Arial" w:hAnsi="Arial" w:cs="Arial"/>
          <w:b w:val="0"/>
          <w:szCs w:val="22"/>
        </w:rPr>
      </w:pPr>
      <w:r w:rsidRPr="00874824">
        <w:rPr>
          <w:rFonts w:ascii="Arial" w:hAnsi="Arial" w:cs="Arial"/>
          <w:b w:val="0"/>
          <w:szCs w:val="22"/>
        </w:rPr>
        <w:t>B.</w:t>
      </w:r>
      <w:r w:rsidRPr="00874824">
        <w:rPr>
          <w:rFonts w:ascii="Arial" w:hAnsi="Arial" w:cs="Arial"/>
          <w:b w:val="0"/>
          <w:szCs w:val="22"/>
        </w:rPr>
        <w:tab/>
      </w:r>
      <w:r w:rsidR="00BC55EF" w:rsidRPr="00874824">
        <w:rPr>
          <w:rFonts w:ascii="Arial" w:hAnsi="Arial" w:cs="Arial"/>
          <w:szCs w:val="22"/>
        </w:rPr>
        <w:t>ORDINANCE NO. 179-2016:</w:t>
      </w:r>
      <w:r w:rsidR="00BC55EF" w:rsidRPr="00874824">
        <w:rPr>
          <w:rFonts w:ascii="Arial" w:hAnsi="Arial" w:cs="Arial"/>
          <w:szCs w:val="22"/>
        </w:rPr>
        <w:tab/>
      </w:r>
      <w:r w:rsidR="00874824">
        <w:rPr>
          <w:rFonts w:ascii="Arial" w:hAnsi="Arial" w:cs="Arial"/>
          <w:szCs w:val="22"/>
        </w:rPr>
        <w:tab/>
      </w:r>
      <w:r w:rsidR="00BC55EF" w:rsidRPr="00874824">
        <w:rPr>
          <w:rFonts w:ascii="Arial" w:hAnsi="Arial" w:cs="Arial"/>
          <w:b w:val="0"/>
          <w:szCs w:val="22"/>
        </w:rPr>
        <w:t>AN ORDINANCE OF THE MAYOR AND TOWN COUNCIL OF THE TOWN OF THATCHER, ARIZONA, AMENDING CHAPTER 153 ZONING, OF THE THATCHER TOWN CODE BY AMENDING THE GLOSSARY, AMENDING ARTICLE 13, AND AMENDING ARTICLE 17 AND ADOPTING BY REFERENCE PURSUANT TO A.R.S. §9-802, THESE AMENDMENTS WHICH ARE FULLY DESCRIBED IN “EXHIBIT A” ATTACHED HERETO.</w:t>
      </w:r>
    </w:p>
    <w:p w:rsidR="007F1A4E" w:rsidRDefault="007F1A4E" w:rsidP="00792FE5">
      <w:pPr>
        <w:pStyle w:val="Title"/>
        <w:ind w:left="1440" w:right="36" w:hanging="720"/>
        <w:jc w:val="both"/>
        <w:rPr>
          <w:rFonts w:ascii="Arial" w:hAnsi="Arial" w:cs="Arial"/>
          <w:b w:val="0"/>
          <w:szCs w:val="22"/>
        </w:rPr>
      </w:pPr>
    </w:p>
    <w:p w:rsidR="007F1A4E" w:rsidRPr="00874824" w:rsidRDefault="007F1A4E" w:rsidP="007F1A4E">
      <w:pPr>
        <w:pStyle w:val="Title"/>
        <w:ind w:left="1440" w:right="36" w:hanging="720"/>
        <w:jc w:val="both"/>
        <w:rPr>
          <w:rFonts w:ascii="Arial" w:hAnsi="Arial" w:cs="Arial"/>
          <w:b w:val="0"/>
          <w:szCs w:val="22"/>
        </w:rPr>
      </w:pPr>
      <w:r>
        <w:rPr>
          <w:rFonts w:ascii="Arial" w:hAnsi="Arial" w:cs="Arial"/>
          <w:b w:val="0"/>
          <w:szCs w:val="22"/>
        </w:rPr>
        <w:tab/>
        <w:t>Councilman Rapier made motion to not accept Ordinance 179, nobody seconded the motion.  Councilwoman Martin made a motion to table the item, Councilman I</w:t>
      </w:r>
      <w:r w:rsidR="00D3052C">
        <w:rPr>
          <w:rFonts w:ascii="Arial" w:hAnsi="Arial" w:cs="Arial"/>
          <w:b w:val="0"/>
          <w:szCs w:val="22"/>
        </w:rPr>
        <w:t>nnes seconded the motion.  Counc</w:t>
      </w:r>
      <w:r>
        <w:rPr>
          <w:rFonts w:ascii="Arial" w:hAnsi="Arial" w:cs="Arial"/>
          <w:b w:val="0"/>
          <w:szCs w:val="22"/>
        </w:rPr>
        <w:t xml:space="preserve">ilman Rapier, Councilman </w:t>
      </w:r>
      <w:proofErr w:type="spellStart"/>
      <w:r>
        <w:rPr>
          <w:rFonts w:ascii="Arial" w:hAnsi="Arial" w:cs="Arial"/>
          <w:b w:val="0"/>
          <w:szCs w:val="22"/>
        </w:rPr>
        <w:t>Griffin</w:t>
      </w:r>
      <w:proofErr w:type="gramStart"/>
      <w:r>
        <w:rPr>
          <w:rFonts w:ascii="Arial" w:hAnsi="Arial" w:cs="Arial"/>
          <w:b w:val="0"/>
          <w:szCs w:val="22"/>
        </w:rPr>
        <w:t>,and</w:t>
      </w:r>
      <w:proofErr w:type="spellEnd"/>
      <w:proofErr w:type="gramEnd"/>
      <w:r>
        <w:rPr>
          <w:rFonts w:ascii="Arial" w:hAnsi="Arial" w:cs="Arial"/>
          <w:b w:val="0"/>
          <w:szCs w:val="22"/>
        </w:rPr>
        <w:t xml:space="preserve"> Mayor Rivera all voted nay.  Councilman Rapier made a motion to not approve Ordinance 179-2016, </w:t>
      </w:r>
      <w:r w:rsidR="00962BFD">
        <w:rPr>
          <w:rFonts w:ascii="Arial" w:hAnsi="Arial" w:cs="Arial"/>
          <w:b w:val="0"/>
          <w:szCs w:val="22"/>
        </w:rPr>
        <w:t xml:space="preserve">and Councilman Griffin </w:t>
      </w:r>
      <w:r>
        <w:rPr>
          <w:rFonts w:ascii="Arial" w:hAnsi="Arial" w:cs="Arial"/>
          <w:b w:val="0"/>
          <w:szCs w:val="22"/>
        </w:rPr>
        <w:t>seconded</w:t>
      </w:r>
      <w:r w:rsidR="00962BFD">
        <w:rPr>
          <w:rFonts w:ascii="Arial" w:hAnsi="Arial" w:cs="Arial"/>
          <w:b w:val="0"/>
          <w:szCs w:val="22"/>
        </w:rPr>
        <w:t xml:space="preserve"> the motion</w:t>
      </w:r>
      <w:r>
        <w:rPr>
          <w:rFonts w:ascii="Arial" w:hAnsi="Arial" w:cs="Arial"/>
          <w:b w:val="0"/>
          <w:szCs w:val="22"/>
        </w:rPr>
        <w:t xml:space="preserve"> to </w:t>
      </w:r>
      <w:r w:rsidR="00962BFD">
        <w:rPr>
          <w:rFonts w:ascii="Arial" w:hAnsi="Arial" w:cs="Arial"/>
          <w:b w:val="0"/>
          <w:szCs w:val="22"/>
        </w:rPr>
        <w:t xml:space="preserve">not </w:t>
      </w:r>
      <w:proofErr w:type="gramStart"/>
      <w:r w:rsidR="00962BFD">
        <w:rPr>
          <w:rFonts w:ascii="Arial" w:hAnsi="Arial" w:cs="Arial"/>
          <w:b w:val="0"/>
          <w:szCs w:val="22"/>
        </w:rPr>
        <w:t>approve .</w:t>
      </w:r>
      <w:proofErr w:type="gramEnd"/>
      <w:r w:rsidR="00962BFD">
        <w:rPr>
          <w:rFonts w:ascii="Arial" w:hAnsi="Arial" w:cs="Arial"/>
          <w:b w:val="0"/>
          <w:szCs w:val="22"/>
        </w:rPr>
        <w:t xml:space="preserve">  </w:t>
      </w:r>
      <w:r>
        <w:rPr>
          <w:rFonts w:ascii="Arial" w:hAnsi="Arial" w:cs="Arial"/>
          <w:b w:val="0"/>
          <w:szCs w:val="22"/>
        </w:rPr>
        <w:t>Mayor Rivera</w:t>
      </w:r>
      <w:r w:rsidR="00962BFD">
        <w:rPr>
          <w:rFonts w:ascii="Arial" w:hAnsi="Arial" w:cs="Arial"/>
          <w:b w:val="0"/>
          <w:szCs w:val="22"/>
        </w:rPr>
        <w:t xml:space="preserve"> voted aye and Councilman Innes and Councilman Martin both voted nay.  Motion to not approve Ordinance 179 passed.</w:t>
      </w:r>
    </w:p>
    <w:p w:rsidR="007F1A4E" w:rsidRPr="00874824" w:rsidRDefault="007F1A4E" w:rsidP="00792FE5">
      <w:pPr>
        <w:pStyle w:val="Title"/>
        <w:ind w:left="1440" w:right="36" w:hanging="720"/>
        <w:jc w:val="both"/>
        <w:rPr>
          <w:rFonts w:ascii="Arial" w:hAnsi="Arial" w:cs="Arial"/>
          <w:b w:val="0"/>
          <w:szCs w:val="22"/>
        </w:rPr>
      </w:pPr>
    </w:p>
    <w:p w:rsidR="005E410C" w:rsidRPr="00F05EEE" w:rsidRDefault="005E410C" w:rsidP="00BC55EF">
      <w:pPr>
        <w:jc w:val="both"/>
        <w:rPr>
          <w:rFonts w:ascii="Arial" w:hAnsi="Arial" w:cs="Arial"/>
          <w:bCs/>
          <w:sz w:val="22"/>
          <w:szCs w:val="22"/>
        </w:rPr>
      </w:pPr>
    </w:p>
    <w:p w:rsidR="00454382" w:rsidRDefault="005E410C" w:rsidP="00454382">
      <w:pPr>
        <w:widowControl/>
        <w:ind w:left="450" w:hanging="720"/>
        <w:jc w:val="both"/>
        <w:rPr>
          <w:rFonts w:ascii="Arial" w:hAnsi="Arial" w:cs="Arial"/>
          <w:sz w:val="22"/>
          <w:szCs w:val="22"/>
        </w:rPr>
      </w:pPr>
      <w:r w:rsidRPr="00F05EEE">
        <w:rPr>
          <w:rFonts w:ascii="Arial" w:hAnsi="Arial" w:cs="Arial"/>
          <w:b/>
          <w:bCs/>
          <w:sz w:val="22"/>
          <w:szCs w:val="22"/>
        </w:rPr>
        <w:t>10.</w:t>
      </w:r>
      <w:r w:rsidRPr="00F05EEE">
        <w:rPr>
          <w:rFonts w:ascii="Arial" w:hAnsi="Arial" w:cs="Arial"/>
          <w:b/>
          <w:bCs/>
          <w:sz w:val="22"/>
          <w:szCs w:val="22"/>
        </w:rPr>
        <w:tab/>
      </w:r>
      <w:r w:rsidR="00454382" w:rsidRPr="00F05EEE">
        <w:rPr>
          <w:rFonts w:ascii="Arial" w:hAnsi="Arial" w:cs="Arial"/>
          <w:b/>
          <w:bCs/>
          <w:sz w:val="22"/>
          <w:szCs w:val="22"/>
          <w:u w:val="single"/>
        </w:rPr>
        <w:t>EXECUTIVE SESSION:</w:t>
      </w:r>
      <w:r w:rsidR="00454382" w:rsidRPr="00F05EEE">
        <w:rPr>
          <w:rFonts w:ascii="Arial" w:hAnsi="Arial" w:cs="Arial"/>
          <w:sz w:val="22"/>
          <w:szCs w:val="22"/>
        </w:rPr>
        <w:t xml:space="preserve">  Pursuant to A.R.S. Section 38-431.02 (A</w:t>
      </w:r>
      <w:r w:rsidR="00A93310" w:rsidRPr="00F05EEE">
        <w:rPr>
          <w:rFonts w:ascii="Arial" w:hAnsi="Arial" w:cs="Arial"/>
          <w:sz w:val="22"/>
          <w:szCs w:val="22"/>
        </w:rPr>
        <w:t>) (</w:t>
      </w:r>
      <w:r w:rsidR="00454382" w:rsidRPr="00F05EEE">
        <w:rPr>
          <w:rFonts w:ascii="Arial" w:hAnsi="Arial" w:cs="Arial"/>
          <w:sz w:val="22"/>
          <w:szCs w:val="22"/>
        </w:rPr>
        <w:t>7) the Council may go into Executive Session to consult with the Town Attorney for legal advice.</w:t>
      </w:r>
    </w:p>
    <w:p w:rsidR="00962BFD" w:rsidRDefault="00962BFD" w:rsidP="00454382">
      <w:pPr>
        <w:widowControl/>
        <w:ind w:left="450" w:hanging="720"/>
        <w:jc w:val="both"/>
        <w:rPr>
          <w:rFonts w:ascii="Arial" w:hAnsi="Arial" w:cs="Arial"/>
          <w:sz w:val="22"/>
          <w:szCs w:val="22"/>
        </w:rPr>
      </w:pPr>
    </w:p>
    <w:p w:rsidR="00962BFD" w:rsidRPr="00F05EEE" w:rsidRDefault="00962BFD" w:rsidP="00962BFD">
      <w:pPr>
        <w:widowControl/>
        <w:ind w:left="1440"/>
        <w:jc w:val="both"/>
        <w:rPr>
          <w:rFonts w:ascii="Arial" w:hAnsi="Arial" w:cs="Arial"/>
          <w:sz w:val="22"/>
          <w:szCs w:val="22"/>
        </w:rPr>
      </w:pPr>
      <w:r>
        <w:rPr>
          <w:rFonts w:ascii="Arial" w:hAnsi="Arial" w:cs="Arial"/>
          <w:sz w:val="22"/>
          <w:szCs w:val="22"/>
        </w:rPr>
        <w:t xml:space="preserve">Motion was made to go into Executive Session by Councilman Innes at 8:43 and was seconded by Councilman Griffin.  Terry asked that </w:t>
      </w:r>
      <w:proofErr w:type="gramStart"/>
      <w:r>
        <w:rPr>
          <w:rFonts w:ascii="Arial" w:hAnsi="Arial" w:cs="Arial"/>
          <w:sz w:val="22"/>
          <w:szCs w:val="22"/>
        </w:rPr>
        <w:t>himself</w:t>
      </w:r>
      <w:proofErr w:type="gramEnd"/>
      <w:r>
        <w:rPr>
          <w:rFonts w:ascii="Arial" w:hAnsi="Arial" w:cs="Arial"/>
          <w:sz w:val="22"/>
          <w:szCs w:val="22"/>
        </w:rPr>
        <w:t>, Town Attorney Matt Clifford, and Michelle Mortensen stay for executive session.  Motion was made by Councilman Griffin to return to regular meeting a</w:t>
      </w:r>
      <w:r w:rsidR="00D3052C">
        <w:rPr>
          <w:rFonts w:ascii="Arial" w:hAnsi="Arial" w:cs="Arial"/>
          <w:sz w:val="22"/>
          <w:szCs w:val="22"/>
        </w:rPr>
        <w:t>t 9:00 and was seconded by Counc</w:t>
      </w:r>
      <w:r>
        <w:rPr>
          <w:rFonts w:ascii="Arial" w:hAnsi="Arial" w:cs="Arial"/>
          <w:sz w:val="22"/>
          <w:szCs w:val="22"/>
        </w:rPr>
        <w:t>ilman Innes.</w:t>
      </w:r>
    </w:p>
    <w:p w:rsidR="00454382" w:rsidRPr="00F05EEE" w:rsidRDefault="00454382" w:rsidP="00454382">
      <w:pPr>
        <w:widowControl/>
        <w:ind w:left="450" w:hanging="720"/>
        <w:jc w:val="both"/>
        <w:rPr>
          <w:rFonts w:ascii="Arial" w:hAnsi="Arial" w:cs="Arial"/>
          <w:b/>
          <w:bCs/>
          <w:sz w:val="22"/>
          <w:szCs w:val="22"/>
        </w:rPr>
      </w:pPr>
    </w:p>
    <w:p w:rsidR="00454382" w:rsidRPr="00962BFD" w:rsidRDefault="00454382" w:rsidP="00962BFD">
      <w:pPr>
        <w:pStyle w:val="ListParagraph"/>
        <w:widowControl/>
        <w:numPr>
          <w:ilvl w:val="0"/>
          <w:numId w:val="16"/>
        </w:numPr>
        <w:jc w:val="both"/>
        <w:rPr>
          <w:rFonts w:ascii="Arial" w:hAnsi="Arial" w:cs="Arial"/>
          <w:bCs/>
          <w:sz w:val="22"/>
          <w:szCs w:val="22"/>
        </w:rPr>
      </w:pPr>
      <w:r w:rsidRPr="00962BFD">
        <w:rPr>
          <w:rFonts w:ascii="Arial" w:hAnsi="Arial" w:cs="Arial"/>
          <w:bCs/>
          <w:sz w:val="22"/>
          <w:szCs w:val="22"/>
        </w:rPr>
        <w:t>Decision on Executive Session.</w:t>
      </w:r>
    </w:p>
    <w:p w:rsidR="00962BFD" w:rsidRDefault="00962BFD" w:rsidP="00962BFD">
      <w:pPr>
        <w:pStyle w:val="ListParagraph"/>
        <w:widowControl/>
        <w:ind w:left="1440"/>
        <w:jc w:val="both"/>
        <w:rPr>
          <w:rFonts w:ascii="Arial" w:hAnsi="Arial" w:cs="Arial"/>
          <w:bCs/>
          <w:sz w:val="22"/>
          <w:szCs w:val="22"/>
        </w:rPr>
      </w:pPr>
    </w:p>
    <w:p w:rsidR="00962BFD" w:rsidRPr="00F05EEE" w:rsidRDefault="00962BFD" w:rsidP="00962BFD">
      <w:pPr>
        <w:widowControl/>
        <w:ind w:left="1440"/>
        <w:jc w:val="both"/>
        <w:rPr>
          <w:rFonts w:ascii="Arial" w:hAnsi="Arial" w:cs="Arial"/>
          <w:bCs/>
          <w:sz w:val="22"/>
          <w:szCs w:val="22"/>
        </w:rPr>
      </w:pPr>
      <w:r>
        <w:rPr>
          <w:rFonts w:ascii="Arial" w:hAnsi="Arial" w:cs="Arial"/>
          <w:bCs/>
          <w:sz w:val="22"/>
          <w:szCs w:val="22"/>
        </w:rPr>
        <w:t>Motion was made by Councilman Rapier to settle the case a</w:t>
      </w:r>
      <w:r w:rsidR="00E31C10">
        <w:rPr>
          <w:rFonts w:ascii="Arial" w:hAnsi="Arial" w:cs="Arial"/>
          <w:bCs/>
          <w:sz w:val="22"/>
          <w:szCs w:val="22"/>
        </w:rPr>
        <w:t>s directed in executive session</w:t>
      </w:r>
      <w:r>
        <w:rPr>
          <w:rFonts w:ascii="Arial" w:hAnsi="Arial" w:cs="Arial"/>
          <w:bCs/>
          <w:sz w:val="22"/>
          <w:szCs w:val="22"/>
        </w:rPr>
        <w:t xml:space="preserve"> and was seconded by Councilman Innes.  Mayor Rivera, Councilman Innes, Councilman Gr</w:t>
      </w:r>
      <w:r w:rsidR="00E31C10">
        <w:rPr>
          <w:rFonts w:ascii="Arial" w:hAnsi="Arial" w:cs="Arial"/>
          <w:bCs/>
          <w:sz w:val="22"/>
          <w:szCs w:val="22"/>
        </w:rPr>
        <w:t>iffin, and Councilman Rapier vo</w:t>
      </w:r>
      <w:r>
        <w:rPr>
          <w:rFonts w:ascii="Arial" w:hAnsi="Arial" w:cs="Arial"/>
          <w:bCs/>
          <w:sz w:val="22"/>
          <w:szCs w:val="22"/>
        </w:rPr>
        <w:t xml:space="preserve">ted </w:t>
      </w:r>
      <w:proofErr w:type="spellStart"/>
      <w:proofErr w:type="gramStart"/>
      <w:r>
        <w:rPr>
          <w:rFonts w:ascii="Arial" w:hAnsi="Arial" w:cs="Arial"/>
          <w:bCs/>
          <w:sz w:val="22"/>
          <w:szCs w:val="22"/>
        </w:rPr>
        <w:t>yay</w:t>
      </w:r>
      <w:proofErr w:type="spellEnd"/>
      <w:r>
        <w:rPr>
          <w:rFonts w:ascii="Arial" w:hAnsi="Arial" w:cs="Arial"/>
          <w:bCs/>
          <w:sz w:val="22"/>
          <w:szCs w:val="22"/>
        </w:rPr>
        <w:t>,</w:t>
      </w:r>
      <w:proofErr w:type="gramEnd"/>
      <w:r>
        <w:rPr>
          <w:rFonts w:ascii="Arial" w:hAnsi="Arial" w:cs="Arial"/>
          <w:bCs/>
          <w:sz w:val="22"/>
          <w:szCs w:val="22"/>
        </w:rPr>
        <w:t xml:space="preserve"> Councilwoman Martin voted nay, she felt like we should go to trial.  </w:t>
      </w:r>
    </w:p>
    <w:p w:rsidR="00962BFD" w:rsidRPr="00F05EEE" w:rsidRDefault="00962BFD" w:rsidP="00962BFD">
      <w:pPr>
        <w:ind w:left="450" w:hanging="720"/>
        <w:jc w:val="both"/>
        <w:rPr>
          <w:rFonts w:ascii="Arial" w:hAnsi="Arial" w:cs="Arial"/>
          <w:b/>
          <w:bCs/>
          <w:sz w:val="22"/>
          <w:szCs w:val="22"/>
        </w:rPr>
      </w:pPr>
      <w:r w:rsidRPr="00F05EEE">
        <w:rPr>
          <w:rFonts w:ascii="Arial" w:hAnsi="Arial" w:cs="Arial"/>
          <w:b/>
          <w:bCs/>
          <w:sz w:val="22"/>
          <w:szCs w:val="22"/>
        </w:rPr>
        <w:tab/>
      </w:r>
    </w:p>
    <w:p w:rsidR="00962BFD" w:rsidRPr="00962BFD" w:rsidRDefault="00962BFD" w:rsidP="00962BFD">
      <w:pPr>
        <w:pStyle w:val="ListParagraph"/>
        <w:widowControl/>
        <w:ind w:left="1440"/>
        <w:jc w:val="both"/>
        <w:rPr>
          <w:rFonts w:ascii="Arial" w:hAnsi="Arial" w:cs="Arial"/>
          <w:bCs/>
          <w:sz w:val="22"/>
          <w:szCs w:val="22"/>
        </w:rPr>
      </w:pPr>
    </w:p>
    <w:p w:rsidR="00E243A0" w:rsidRPr="00F05EEE" w:rsidRDefault="005E410C" w:rsidP="00454382">
      <w:pPr>
        <w:ind w:left="450" w:hanging="720"/>
        <w:jc w:val="both"/>
        <w:rPr>
          <w:rFonts w:ascii="Arial" w:hAnsi="Arial" w:cs="Arial"/>
          <w:b/>
          <w:bCs/>
          <w:sz w:val="22"/>
          <w:szCs w:val="22"/>
        </w:rPr>
      </w:pPr>
      <w:r w:rsidRPr="00F05EEE">
        <w:rPr>
          <w:rFonts w:ascii="Arial" w:hAnsi="Arial" w:cs="Arial"/>
          <w:b/>
          <w:bCs/>
          <w:sz w:val="22"/>
          <w:szCs w:val="22"/>
        </w:rPr>
        <w:tab/>
      </w:r>
    </w:p>
    <w:p w:rsidR="009501F0" w:rsidRPr="00F05EEE" w:rsidRDefault="009501F0" w:rsidP="00654914">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s>
        <w:ind w:left="720" w:right="18" w:hanging="990"/>
        <w:rPr>
          <w:rFonts w:ascii="Arial" w:hAnsi="Arial" w:cs="Arial"/>
          <w:b/>
          <w:sz w:val="22"/>
          <w:szCs w:val="22"/>
        </w:rPr>
      </w:pPr>
      <w:r w:rsidRPr="00F05EEE">
        <w:rPr>
          <w:rFonts w:ascii="Arial" w:hAnsi="Arial" w:cs="Arial"/>
          <w:b/>
          <w:sz w:val="22"/>
          <w:szCs w:val="22"/>
        </w:rPr>
        <w:t>1</w:t>
      </w:r>
      <w:r w:rsidR="005E410C" w:rsidRPr="00F05EEE">
        <w:rPr>
          <w:rFonts w:ascii="Arial" w:hAnsi="Arial" w:cs="Arial"/>
          <w:b/>
          <w:sz w:val="22"/>
          <w:szCs w:val="22"/>
        </w:rPr>
        <w:t>1</w:t>
      </w:r>
      <w:r w:rsidRPr="00F05EEE">
        <w:rPr>
          <w:rFonts w:ascii="Arial" w:hAnsi="Arial" w:cs="Arial"/>
          <w:sz w:val="22"/>
          <w:szCs w:val="22"/>
        </w:rPr>
        <w:t>.</w:t>
      </w:r>
      <w:r w:rsidRPr="00F05EEE">
        <w:rPr>
          <w:rFonts w:ascii="Arial" w:hAnsi="Arial" w:cs="Arial"/>
          <w:sz w:val="22"/>
          <w:szCs w:val="22"/>
        </w:rPr>
        <w:tab/>
      </w:r>
      <w:r w:rsidRPr="00F05EEE">
        <w:rPr>
          <w:rFonts w:ascii="Arial" w:hAnsi="Arial" w:cs="Arial"/>
          <w:b/>
          <w:sz w:val="22"/>
          <w:szCs w:val="22"/>
        </w:rPr>
        <w:t>INFORMATIONAL ITEMS:</w:t>
      </w:r>
    </w:p>
    <w:p w:rsidR="009501F0" w:rsidRPr="00F05EEE" w:rsidRDefault="00950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
        <w:rPr>
          <w:rFonts w:ascii="Arial" w:hAnsi="Arial" w:cs="Arial"/>
          <w:sz w:val="22"/>
          <w:szCs w:val="22"/>
        </w:rPr>
      </w:pPr>
    </w:p>
    <w:p w:rsidR="00962BFD" w:rsidRPr="000D5AF6" w:rsidRDefault="009501F0" w:rsidP="000D5AF6">
      <w:pPr>
        <w:pStyle w:val="ListParagraph"/>
        <w:numPr>
          <w:ilvl w:val="0"/>
          <w:numId w:val="19"/>
        </w:numPr>
        <w:tabs>
          <w:tab w:val="left" w:pos="720"/>
          <w:tab w:val="left" w:pos="2160"/>
          <w:tab w:val="left" w:pos="2880"/>
          <w:tab w:val="left" w:pos="3240"/>
          <w:tab w:val="left" w:pos="3780"/>
          <w:tab w:val="left" w:pos="5040"/>
          <w:tab w:val="left" w:pos="5760"/>
          <w:tab w:val="left" w:pos="6480"/>
          <w:tab w:val="left" w:pos="7200"/>
          <w:tab w:val="left" w:pos="7920"/>
        </w:tabs>
        <w:ind w:left="1440" w:right="18" w:hanging="720"/>
        <w:rPr>
          <w:rFonts w:ascii="Arial" w:hAnsi="Arial" w:cs="Arial"/>
          <w:sz w:val="22"/>
          <w:szCs w:val="22"/>
        </w:rPr>
      </w:pPr>
      <w:r w:rsidRPr="000D5AF6">
        <w:rPr>
          <w:rFonts w:ascii="Arial" w:hAnsi="Arial" w:cs="Arial"/>
          <w:sz w:val="22"/>
          <w:szCs w:val="22"/>
        </w:rPr>
        <w:t>Town Manager’s Report:</w:t>
      </w:r>
      <w:r w:rsidR="00962BFD" w:rsidRPr="000D5AF6">
        <w:rPr>
          <w:rFonts w:ascii="Arial" w:hAnsi="Arial" w:cs="Arial"/>
          <w:sz w:val="22"/>
          <w:szCs w:val="22"/>
        </w:rPr>
        <w:t xml:space="preserve">  We’ve been working on the concession stand and the building is up.  It will be a big improvement to the place.  Heath has given me some information to put grass in on 8</w:t>
      </w:r>
      <w:r w:rsidR="00962BFD" w:rsidRPr="000D5AF6">
        <w:rPr>
          <w:rFonts w:ascii="Arial" w:hAnsi="Arial" w:cs="Arial"/>
          <w:sz w:val="22"/>
          <w:szCs w:val="22"/>
          <w:vertAlign w:val="superscript"/>
        </w:rPr>
        <w:t>th</w:t>
      </w:r>
      <w:r w:rsidR="00962BFD" w:rsidRPr="000D5AF6">
        <w:rPr>
          <w:rFonts w:ascii="Arial" w:hAnsi="Arial" w:cs="Arial"/>
          <w:sz w:val="22"/>
          <w:szCs w:val="22"/>
        </w:rPr>
        <w:t xml:space="preserve"> St. and Reay </w:t>
      </w:r>
      <w:proofErr w:type="spellStart"/>
      <w:r w:rsidR="00962BFD" w:rsidRPr="000D5AF6">
        <w:rPr>
          <w:rFonts w:ascii="Arial" w:hAnsi="Arial" w:cs="Arial"/>
          <w:sz w:val="22"/>
          <w:szCs w:val="22"/>
        </w:rPr>
        <w:t>Ln</w:t>
      </w:r>
      <w:proofErr w:type="spellEnd"/>
      <w:r w:rsidR="00962BFD" w:rsidRPr="000D5AF6">
        <w:rPr>
          <w:rFonts w:ascii="Arial" w:hAnsi="Arial" w:cs="Arial"/>
          <w:sz w:val="22"/>
          <w:szCs w:val="22"/>
        </w:rPr>
        <w:t>. to at least have a regulation size soccer field.  One full size and put three U-10 fields.  Big enough to put a baseball field as well.  This serves a dual purpose in pulling dirt from reservoir.  Not roll out the grass but plant it and put parking between the cemetery and the fields, off of 8</w:t>
      </w:r>
      <w:r w:rsidR="00962BFD" w:rsidRPr="000D5AF6">
        <w:rPr>
          <w:rFonts w:ascii="Arial" w:hAnsi="Arial" w:cs="Arial"/>
          <w:sz w:val="22"/>
          <w:szCs w:val="22"/>
          <w:vertAlign w:val="superscript"/>
        </w:rPr>
        <w:t>th</w:t>
      </w:r>
      <w:r w:rsidR="00962BFD" w:rsidRPr="000D5AF6">
        <w:rPr>
          <w:rFonts w:ascii="Arial" w:hAnsi="Arial" w:cs="Arial"/>
          <w:sz w:val="22"/>
          <w:szCs w:val="22"/>
        </w:rPr>
        <w:t xml:space="preserve"> St.  The skate park plans are at 100% so we should be able to move right on over to that after the concession stands.  I’m working on the budget and waiting on projections from the state.  Councilman Innes asked about sidewalks from Eagle Dr. to the canal.  First place we would probably put them is on the other side of the road because of the space restrictions we have.  There would have to be retaining walls and right of way if we wanted them on that side of the road and the cost and difficulty are big factors.  Councilman Innes also asked about having more </w:t>
      </w:r>
      <w:proofErr w:type="spellStart"/>
      <w:r w:rsidR="00962BFD" w:rsidRPr="000D5AF6">
        <w:rPr>
          <w:rFonts w:ascii="Arial" w:hAnsi="Arial" w:cs="Arial"/>
          <w:sz w:val="22"/>
          <w:szCs w:val="22"/>
        </w:rPr>
        <w:t>spickets</w:t>
      </w:r>
      <w:proofErr w:type="spellEnd"/>
      <w:r w:rsidR="00962BFD" w:rsidRPr="000D5AF6">
        <w:rPr>
          <w:rFonts w:ascii="Arial" w:hAnsi="Arial" w:cs="Arial"/>
          <w:sz w:val="22"/>
          <w:szCs w:val="22"/>
        </w:rPr>
        <w:t xml:space="preserve"> out at the cemetery answer was we need someone to come in and make a specific request.</w:t>
      </w:r>
      <w:r w:rsidR="00962BFD" w:rsidRPr="000D5AF6">
        <w:rPr>
          <w:rFonts w:ascii="Arial" w:hAnsi="Arial" w:cs="Arial"/>
          <w:sz w:val="22"/>
          <w:szCs w:val="22"/>
        </w:rPr>
        <w:tab/>
      </w:r>
    </w:p>
    <w:p w:rsidR="00962BFD" w:rsidRPr="00962BFD" w:rsidRDefault="00962BFD" w:rsidP="000D5AF6">
      <w:pPr>
        <w:pStyle w:val="ListParagraph"/>
        <w:tabs>
          <w:tab w:val="left" w:pos="0"/>
          <w:tab w:val="left" w:pos="720"/>
          <w:tab w:val="left" w:pos="1440"/>
          <w:tab w:val="left" w:pos="2160"/>
          <w:tab w:val="left" w:pos="2880"/>
          <w:tab w:val="left" w:pos="3240"/>
          <w:tab w:val="left" w:pos="3780"/>
          <w:tab w:val="left" w:pos="5040"/>
          <w:tab w:val="left" w:pos="5760"/>
          <w:tab w:val="left" w:pos="6480"/>
          <w:tab w:val="left" w:pos="7200"/>
          <w:tab w:val="left" w:pos="7920"/>
        </w:tabs>
        <w:ind w:left="2880" w:right="18"/>
        <w:rPr>
          <w:rFonts w:ascii="Arial" w:hAnsi="Arial" w:cs="Arial"/>
          <w:sz w:val="22"/>
          <w:szCs w:val="22"/>
        </w:rPr>
      </w:pPr>
      <w:r>
        <w:rPr>
          <w:rFonts w:ascii="Arial" w:hAnsi="Arial" w:cs="Arial"/>
          <w:sz w:val="22"/>
          <w:szCs w:val="22"/>
        </w:rPr>
        <w:t xml:space="preserve"> </w:t>
      </w:r>
    </w:p>
    <w:p w:rsidR="00962BFD" w:rsidRDefault="00962BFD" w:rsidP="00962BFD">
      <w:pPr>
        <w:pStyle w:val="ListParagraph"/>
        <w:tabs>
          <w:tab w:val="left" w:pos="0"/>
          <w:tab w:val="left" w:pos="720"/>
          <w:tab w:val="left" w:pos="1440"/>
          <w:tab w:val="left" w:pos="2160"/>
          <w:tab w:val="left" w:pos="2880"/>
          <w:tab w:val="left" w:pos="3240"/>
          <w:tab w:val="left" w:pos="3780"/>
          <w:tab w:val="left" w:pos="5040"/>
          <w:tab w:val="left" w:pos="5760"/>
          <w:tab w:val="left" w:pos="6480"/>
          <w:tab w:val="left" w:pos="7200"/>
          <w:tab w:val="left" w:pos="7920"/>
        </w:tabs>
        <w:ind w:left="1440" w:right="18"/>
        <w:rPr>
          <w:rFonts w:ascii="Arial" w:hAnsi="Arial" w:cs="Arial"/>
          <w:sz w:val="22"/>
          <w:szCs w:val="22"/>
        </w:rPr>
      </w:pPr>
    </w:p>
    <w:p w:rsidR="009501F0" w:rsidRPr="00962BFD" w:rsidRDefault="009501F0" w:rsidP="00962BFD">
      <w:pPr>
        <w:pStyle w:val="ListParagraph"/>
        <w:tabs>
          <w:tab w:val="left" w:pos="0"/>
          <w:tab w:val="left" w:pos="720"/>
          <w:tab w:val="left" w:pos="1440"/>
          <w:tab w:val="left" w:pos="2160"/>
          <w:tab w:val="left" w:pos="2880"/>
          <w:tab w:val="left" w:pos="3240"/>
          <w:tab w:val="left" w:pos="3780"/>
          <w:tab w:val="left" w:pos="5040"/>
          <w:tab w:val="left" w:pos="5760"/>
          <w:tab w:val="left" w:pos="6480"/>
          <w:tab w:val="left" w:pos="7200"/>
          <w:tab w:val="left" w:pos="7920"/>
        </w:tabs>
        <w:ind w:left="1440" w:right="18"/>
        <w:rPr>
          <w:rFonts w:ascii="Arial" w:hAnsi="Arial" w:cs="Arial"/>
          <w:sz w:val="22"/>
          <w:szCs w:val="22"/>
        </w:rPr>
      </w:pPr>
      <w:r w:rsidRPr="00962BFD">
        <w:rPr>
          <w:rFonts w:ascii="Arial" w:hAnsi="Arial" w:cs="Arial"/>
          <w:sz w:val="22"/>
          <w:szCs w:val="22"/>
        </w:rPr>
        <w:lastRenderedPageBreak/>
        <w:tab/>
      </w:r>
    </w:p>
    <w:p w:rsidR="009501F0" w:rsidRPr="00F05EEE" w:rsidRDefault="009501F0">
      <w:pPr>
        <w:tabs>
          <w:tab w:val="left" w:pos="0"/>
          <w:tab w:val="left" w:pos="720"/>
          <w:tab w:val="left" w:pos="1440"/>
          <w:tab w:val="left" w:pos="2160"/>
          <w:tab w:val="left" w:pos="2880"/>
          <w:tab w:val="left" w:pos="3240"/>
          <w:tab w:val="left" w:pos="3780"/>
          <w:tab w:val="left" w:pos="5040"/>
          <w:tab w:val="left" w:pos="5760"/>
          <w:tab w:val="left" w:pos="6480"/>
          <w:tab w:val="left" w:pos="7200"/>
          <w:tab w:val="left" w:pos="7920"/>
        </w:tabs>
        <w:ind w:left="3600" w:right="18" w:hanging="2880"/>
        <w:rPr>
          <w:rFonts w:ascii="Arial" w:hAnsi="Arial" w:cs="Arial"/>
          <w:sz w:val="22"/>
          <w:szCs w:val="22"/>
        </w:rPr>
      </w:pPr>
    </w:p>
    <w:p w:rsidR="000D5AF6" w:rsidRPr="00F05EEE" w:rsidRDefault="000D5AF6" w:rsidP="000D5AF6">
      <w:pPr>
        <w:tabs>
          <w:tab w:val="left" w:pos="0"/>
          <w:tab w:val="left" w:pos="720"/>
          <w:tab w:val="left" w:pos="1440"/>
          <w:tab w:val="left" w:pos="2160"/>
          <w:tab w:val="left" w:pos="2880"/>
          <w:tab w:val="left" w:pos="3240"/>
          <w:tab w:val="left" w:pos="3780"/>
          <w:tab w:val="left" w:pos="5040"/>
          <w:tab w:val="left" w:pos="5760"/>
          <w:tab w:val="left" w:pos="6480"/>
          <w:tab w:val="left" w:pos="7200"/>
          <w:tab w:val="left" w:pos="7920"/>
        </w:tabs>
        <w:ind w:left="1440" w:right="18" w:hanging="2592"/>
        <w:rPr>
          <w:rFonts w:ascii="Arial" w:hAnsi="Arial" w:cs="Arial"/>
          <w:sz w:val="22"/>
          <w:szCs w:val="22"/>
        </w:rPr>
      </w:pPr>
      <w:r>
        <w:rPr>
          <w:rFonts w:ascii="Arial" w:hAnsi="Arial" w:cs="Arial"/>
          <w:sz w:val="22"/>
          <w:szCs w:val="22"/>
        </w:rPr>
        <w:tab/>
      </w:r>
      <w:r>
        <w:rPr>
          <w:rFonts w:ascii="Arial" w:hAnsi="Arial" w:cs="Arial"/>
          <w:sz w:val="22"/>
          <w:szCs w:val="22"/>
        </w:rPr>
        <w:tab/>
      </w:r>
      <w:r w:rsidR="009501F0" w:rsidRPr="00F05EEE">
        <w:rPr>
          <w:rFonts w:ascii="Arial" w:hAnsi="Arial" w:cs="Arial"/>
          <w:sz w:val="22"/>
          <w:szCs w:val="22"/>
        </w:rPr>
        <w:t>B.</w:t>
      </w:r>
      <w:r w:rsidR="009501F0" w:rsidRPr="00F05EEE">
        <w:rPr>
          <w:rFonts w:ascii="Arial" w:hAnsi="Arial" w:cs="Arial"/>
          <w:sz w:val="22"/>
          <w:szCs w:val="22"/>
        </w:rPr>
        <w:tab/>
        <w:t>Fire Department Report.</w:t>
      </w:r>
      <w:r>
        <w:rPr>
          <w:rFonts w:ascii="Arial" w:hAnsi="Arial" w:cs="Arial"/>
          <w:sz w:val="22"/>
          <w:szCs w:val="22"/>
        </w:rPr>
        <w:t xml:space="preserve">  We are doing a house burn this Saturday at the corner of 8</w:t>
      </w:r>
      <w:r w:rsidRPr="00620F05">
        <w:rPr>
          <w:rFonts w:ascii="Arial" w:hAnsi="Arial" w:cs="Arial"/>
          <w:sz w:val="22"/>
          <w:szCs w:val="22"/>
          <w:vertAlign w:val="superscript"/>
        </w:rPr>
        <w:t>th</w:t>
      </w:r>
      <w:r>
        <w:rPr>
          <w:rFonts w:ascii="Arial" w:hAnsi="Arial" w:cs="Arial"/>
          <w:sz w:val="22"/>
          <w:szCs w:val="22"/>
        </w:rPr>
        <w:t xml:space="preserve"> &amp; Church Street in conjunction with Firefighter I and II classes.  On April 6 there is a mock car accident at EAC with the juniors and seniors from the area high schools.  </w:t>
      </w:r>
    </w:p>
    <w:p w:rsidR="009501F0" w:rsidRPr="00F05EEE" w:rsidRDefault="009501F0" w:rsidP="000D5AF6">
      <w:pPr>
        <w:tabs>
          <w:tab w:val="left" w:pos="0"/>
          <w:tab w:val="left" w:pos="720"/>
          <w:tab w:val="left" w:pos="1440"/>
          <w:tab w:val="left" w:pos="2160"/>
          <w:tab w:val="left" w:pos="2880"/>
          <w:tab w:val="left" w:pos="3240"/>
          <w:tab w:val="left" w:pos="3780"/>
          <w:tab w:val="left" w:pos="5040"/>
          <w:tab w:val="left" w:pos="5760"/>
          <w:tab w:val="left" w:pos="6480"/>
          <w:tab w:val="left" w:pos="7200"/>
          <w:tab w:val="left" w:pos="7920"/>
        </w:tabs>
        <w:ind w:right="18"/>
        <w:rPr>
          <w:rFonts w:ascii="Arial" w:hAnsi="Arial" w:cs="Arial"/>
          <w:sz w:val="22"/>
          <w:szCs w:val="22"/>
        </w:rPr>
      </w:pPr>
    </w:p>
    <w:p w:rsidR="000D5AF6" w:rsidRPr="000D5AF6" w:rsidRDefault="009501F0" w:rsidP="000D5AF6">
      <w:pPr>
        <w:pStyle w:val="ListParagraph"/>
        <w:numPr>
          <w:ilvl w:val="0"/>
          <w:numId w:val="14"/>
        </w:numPr>
        <w:tabs>
          <w:tab w:val="left" w:pos="0"/>
          <w:tab w:val="left" w:pos="1440"/>
          <w:tab w:val="left" w:pos="2160"/>
          <w:tab w:val="left" w:pos="2880"/>
          <w:tab w:val="left" w:pos="3240"/>
          <w:tab w:val="left" w:pos="3780"/>
          <w:tab w:val="left" w:pos="5040"/>
          <w:tab w:val="left" w:pos="5760"/>
          <w:tab w:val="left" w:pos="6480"/>
          <w:tab w:val="left" w:pos="7200"/>
          <w:tab w:val="left" w:pos="7920"/>
        </w:tabs>
        <w:ind w:left="1440" w:right="18" w:hanging="720"/>
        <w:rPr>
          <w:rFonts w:ascii="Arial" w:hAnsi="Arial" w:cs="Arial"/>
          <w:sz w:val="22"/>
          <w:szCs w:val="22"/>
        </w:rPr>
      </w:pPr>
      <w:r w:rsidRPr="000D5AF6">
        <w:rPr>
          <w:rFonts w:ascii="Arial" w:hAnsi="Arial" w:cs="Arial"/>
          <w:sz w:val="22"/>
          <w:szCs w:val="22"/>
        </w:rPr>
        <w:t>Police Department Report.</w:t>
      </w:r>
      <w:r w:rsidR="000D5AF6" w:rsidRPr="000D5AF6">
        <w:rPr>
          <w:rFonts w:ascii="Arial" w:hAnsi="Arial" w:cs="Arial"/>
          <w:sz w:val="22"/>
          <w:szCs w:val="22"/>
        </w:rPr>
        <w:t xml:space="preserve">  We will also participate in the mock car accident.  April 30 there’s a CORE event at Home Depot we will be part of.  We were given 50 car seats which we will have to hand out and Officer Thatcher will be able to inspect car seats as well at this event.  We have two training sessions with TUSD in the next month to get them trained on how to be proactive in active shooter events.  </w:t>
      </w:r>
    </w:p>
    <w:p w:rsidR="000D5AF6" w:rsidRPr="00F05EEE" w:rsidRDefault="000D5AF6" w:rsidP="000D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
        <w:rPr>
          <w:rFonts w:ascii="Arial" w:hAnsi="Arial" w:cs="Arial"/>
          <w:sz w:val="22"/>
          <w:szCs w:val="22"/>
        </w:rPr>
      </w:pPr>
    </w:p>
    <w:p w:rsidR="009501F0" w:rsidRPr="00F05EEE" w:rsidRDefault="009501F0" w:rsidP="000D5AF6">
      <w:pPr>
        <w:tabs>
          <w:tab w:val="left" w:pos="0"/>
          <w:tab w:val="left" w:pos="1440"/>
          <w:tab w:val="left" w:pos="2160"/>
          <w:tab w:val="left" w:pos="2880"/>
          <w:tab w:val="left" w:pos="3240"/>
          <w:tab w:val="left" w:pos="3780"/>
          <w:tab w:val="left" w:pos="5040"/>
          <w:tab w:val="left" w:pos="5760"/>
          <w:tab w:val="left" w:pos="6480"/>
          <w:tab w:val="left" w:pos="7200"/>
          <w:tab w:val="left" w:pos="7920"/>
        </w:tabs>
        <w:ind w:left="1440" w:right="18"/>
        <w:rPr>
          <w:rFonts w:ascii="Arial" w:hAnsi="Arial" w:cs="Arial"/>
          <w:sz w:val="22"/>
          <w:szCs w:val="22"/>
        </w:rPr>
      </w:pPr>
    </w:p>
    <w:p w:rsidR="009501F0" w:rsidRPr="00F05EEE" w:rsidRDefault="00950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
        <w:rPr>
          <w:rFonts w:ascii="Arial" w:hAnsi="Arial" w:cs="Arial"/>
          <w:sz w:val="22"/>
          <w:szCs w:val="22"/>
        </w:rPr>
      </w:pPr>
    </w:p>
    <w:p w:rsidR="009501F0" w:rsidRPr="00F05EEE" w:rsidRDefault="009501F0" w:rsidP="005E410C">
      <w:pPr>
        <w:tabs>
          <w:tab w:val="left" w:pos="-180"/>
          <w:tab w:val="left" w:pos="450"/>
          <w:tab w:val="left" w:pos="1440"/>
          <w:tab w:val="left" w:pos="2160"/>
          <w:tab w:val="left" w:pos="2880"/>
          <w:tab w:val="left" w:pos="3600"/>
          <w:tab w:val="left" w:pos="4320"/>
          <w:tab w:val="left" w:pos="5040"/>
          <w:tab w:val="left" w:pos="5760"/>
          <w:tab w:val="left" w:pos="6480"/>
          <w:tab w:val="left" w:pos="7200"/>
          <w:tab w:val="left" w:pos="7920"/>
        </w:tabs>
        <w:ind w:left="720" w:right="18" w:hanging="900"/>
        <w:rPr>
          <w:rFonts w:ascii="Arial" w:hAnsi="Arial" w:cs="Arial"/>
          <w:b/>
          <w:sz w:val="22"/>
          <w:szCs w:val="22"/>
        </w:rPr>
      </w:pPr>
      <w:r w:rsidRPr="00F05EEE">
        <w:rPr>
          <w:rFonts w:ascii="Arial" w:hAnsi="Arial" w:cs="Arial"/>
          <w:b/>
          <w:sz w:val="22"/>
          <w:szCs w:val="22"/>
        </w:rPr>
        <w:t>1</w:t>
      </w:r>
      <w:r w:rsidR="005E410C" w:rsidRPr="00F05EEE">
        <w:rPr>
          <w:rFonts w:ascii="Arial" w:hAnsi="Arial" w:cs="Arial"/>
          <w:b/>
          <w:sz w:val="22"/>
          <w:szCs w:val="22"/>
        </w:rPr>
        <w:t>2</w:t>
      </w:r>
      <w:r w:rsidRPr="00F05EEE">
        <w:rPr>
          <w:rFonts w:ascii="Arial" w:hAnsi="Arial" w:cs="Arial"/>
          <w:sz w:val="22"/>
          <w:szCs w:val="22"/>
        </w:rPr>
        <w:t>.</w:t>
      </w:r>
      <w:r w:rsidR="005E410C" w:rsidRPr="00F05EEE">
        <w:rPr>
          <w:rFonts w:ascii="Arial" w:hAnsi="Arial" w:cs="Arial"/>
          <w:sz w:val="22"/>
          <w:szCs w:val="22"/>
        </w:rPr>
        <w:tab/>
      </w:r>
      <w:r w:rsidRPr="00F05EEE">
        <w:rPr>
          <w:rFonts w:ascii="Arial" w:hAnsi="Arial" w:cs="Arial"/>
          <w:b/>
          <w:sz w:val="22"/>
          <w:szCs w:val="22"/>
        </w:rPr>
        <w:t>COMMITTEE REPORTS:</w:t>
      </w:r>
    </w:p>
    <w:p w:rsidR="009501F0" w:rsidRPr="00F05EEE" w:rsidRDefault="00950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 w:firstLine="720"/>
        <w:rPr>
          <w:rFonts w:ascii="Arial" w:hAnsi="Arial" w:cs="Arial"/>
          <w:sz w:val="22"/>
          <w:szCs w:val="22"/>
        </w:rPr>
      </w:pPr>
    </w:p>
    <w:p w:rsidR="009501F0" w:rsidRPr="00F05EEE" w:rsidRDefault="009501F0" w:rsidP="000D5AF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8" w:hanging="1440"/>
        <w:rPr>
          <w:rFonts w:ascii="Arial" w:hAnsi="Arial" w:cs="Arial"/>
          <w:sz w:val="22"/>
          <w:szCs w:val="22"/>
        </w:rPr>
      </w:pPr>
      <w:r w:rsidRPr="00F05EEE">
        <w:rPr>
          <w:rFonts w:ascii="Arial" w:hAnsi="Arial" w:cs="Arial"/>
          <w:sz w:val="22"/>
          <w:szCs w:val="22"/>
        </w:rPr>
        <w:tab/>
        <w:t>A.</w:t>
      </w:r>
      <w:r w:rsidRPr="00F05EEE">
        <w:rPr>
          <w:rFonts w:ascii="Arial" w:hAnsi="Arial" w:cs="Arial"/>
          <w:sz w:val="22"/>
          <w:szCs w:val="22"/>
        </w:rPr>
        <w:tab/>
        <w:t xml:space="preserve">Safe </w:t>
      </w:r>
      <w:proofErr w:type="gramStart"/>
      <w:r w:rsidRPr="00F05EEE">
        <w:rPr>
          <w:rFonts w:ascii="Arial" w:hAnsi="Arial" w:cs="Arial"/>
          <w:sz w:val="22"/>
          <w:szCs w:val="22"/>
        </w:rPr>
        <w:t>House</w:t>
      </w:r>
      <w:r w:rsidR="000D5AF6">
        <w:rPr>
          <w:rFonts w:ascii="Arial" w:hAnsi="Arial" w:cs="Arial"/>
          <w:sz w:val="22"/>
          <w:szCs w:val="22"/>
        </w:rPr>
        <w:t xml:space="preserve">  Councilwoman</w:t>
      </w:r>
      <w:proofErr w:type="gramEnd"/>
      <w:r w:rsidR="000D5AF6">
        <w:rPr>
          <w:rFonts w:ascii="Arial" w:hAnsi="Arial" w:cs="Arial"/>
          <w:sz w:val="22"/>
          <w:szCs w:val="22"/>
        </w:rPr>
        <w:t xml:space="preserve"> Martin we have a golf tournament fundraiser April 4 and we are meeting tomorrow</w:t>
      </w:r>
    </w:p>
    <w:p w:rsidR="009501F0" w:rsidRPr="00F05EEE" w:rsidRDefault="009501F0">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18" w:hanging="720"/>
        <w:rPr>
          <w:rFonts w:ascii="Arial" w:hAnsi="Arial" w:cs="Arial"/>
          <w:sz w:val="22"/>
          <w:szCs w:val="22"/>
        </w:rPr>
      </w:pPr>
    </w:p>
    <w:p w:rsidR="009501F0" w:rsidRPr="00F05EEE" w:rsidRDefault="009501F0" w:rsidP="000D5AF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8" w:hanging="1440"/>
        <w:rPr>
          <w:rFonts w:ascii="Arial" w:hAnsi="Arial" w:cs="Arial"/>
          <w:sz w:val="22"/>
          <w:szCs w:val="22"/>
        </w:rPr>
      </w:pPr>
      <w:r w:rsidRPr="00F05EEE">
        <w:rPr>
          <w:rFonts w:ascii="Arial" w:hAnsi="Arial" w:cs="Arial"/>
          <w:sz w:val="22"/>
          <w:szCs w:val="22"/>
        </w:rPr>
        <w:tab/>
        <w:t>B.</w:t>
      </w:r>
      <w:r w:rsidRPr="00F05EEE">
        <w:rPr>
          <w:rFonts w:ascii="Arial" w:hAnsi="Arial" w:cs="Arial"/>
          <w:sz w:val="22"/>
          <w:szCs w:val="22"/>
        </w:rPr>
        <w:tab/>
        <w:t xml:space="preserve">Chamber of </w:t>
      </w:r>
      <w:proofErr w:type="gramStart"/>
      <w:r w:rsidRPr="00F05EEE">
        <w:rPr>
          <w:rFonts w:ascii="Arial" w:hAnsi="Arial" w:cs="Arial"/>
          <w:sz w:val="22"/>
          <w:szCs w:val="22"/>
        </w:rPr>
        <w:t>Commerce</w:t>
      </w:r>
      <w:r w:rsidR="000D5AF6">
        <w:rPr>
          <w:rFonts w:ascii="Arial" w:hAnsi="Arial" w:cs="Arial"/>
          <w:sz w:val="22"/>
          <w:szCs w:val="22"/>
        </w:rPr>
        <w:t xml:space="preserve">  </w:t>
      </w:r>
      <w:proofErr w:type="spellStart"/>
      <w:r w:rsidR="000D5AF6">
        <w:rPr>
          <w:rFonts w:ascii="Arial" w:hAnsi="Arial" w:cs="Arial"/>
          <w:sz w:val="22"/>
          <w:szCs w:val="22"/>
        </w:rPr>
        <w:t>Coucilman</w:t>
      </w:r>
      <w:proofErr w:type="spellEnd"/>
      <w:proofErr w:type="gramEnd"/>
      <w:r w:rsidR="000D5AF6">
        <w:rPr>
          <w:rFonts w:ascii="Arial" w:hAnsi="Arial" w:cs="Arial"/>
          <w:sz w:val="22"/>
          <w:szCs w:val="22"/>
        </w:rPr>
        <w:t xml:space="preserve"> Rapier, I think the Chamber is going to take some time to get to know themselves and figure out where they’re going</w:t>
      </w:r>
    </w:p>
    <w:p w:rsidR="009501F0" w:rsidRPr="00F05EEE" w:rsidRDefault="00950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
        <w:rPr>
          <w:rFonts w:ascii="Arial" w:hAnsi="Arial" w:cs="Arial"/>
          <w:sz w:val="22"/>
          <w:szCs w:val="22"/>
        </w:rPr>
      </w:pPr>
    </w:p>
    <w:p w:rsidR="009501F0" w:rsidRPr="00F05EEE" w:rsidRDefault="009501F0">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18" w:hanging="720"/>
        <w:rPr>
          <w:rFonts w:ascii="Arial" w:hAnsi="Arial" w:cs="Arial"/>
          <w:sz w:val="22"/>
          <w:szCs w:val="22"/>
        </w:rPr>
      </w:pPr>
      <w:r w:rsidRPr="00F05EEE">
        <w:rPr>
          <w:rFonts w:ascii="Arial" w:hAnsi="Arial" w:cs="Arial"/>
          <w:sz w:val="22"/>
          <w:szCs w:val="22"/>
        </w:rPr>
        <w:tab/>
        <w:t>C.</w:t>
      </w:r>
      <w:r w:rsidRPr="00F05EEE">
        <w:rPr>
          <w:rFonts w:ascii="Arial" w:hAnsi="Arial" w:cs="Arial"/>
          <w:sz w:val="22"/>
          <w:szCs w:val="22"/>
        </w:rPr>
        <w:tab/>
      </w:r>
      <w:proofErr w:type="gramStart"/>
      <w:r w:rsidRPr="00F05EEE">
        <w:rPr>
          <w:rFonts w:ascii="Arial" w:hAnsi="Arial" w:cs="Arial"/>
          <w:sz w:val="22"/>
          <w:szCs w:val="22"/>
        </w:rPr>
        <w:t>SEAGO</w:t>
      </w:r>
      <w:r w:rsidR="000D5AF6">
        <w:rPr>
          <w:rFonts w:ascii="Arial" w:hAnsi="Arial" w:cs="Arial"/>
          <w:sz w:val="22"/>
          <w:szCs w:val="22"/>
        </w:rPr>
        <w:t xml:space="preserve">  Mayor</w:t>
      </w:r>
      <w:proofErr w:type="gramEnd"/>
      <w:r w:rsidR="000D5AF6">
        <w:rPr>
          <w:rFonts w:ascii="Arial" w:hAnsi="Arial" w:cs="Arial"/>
          <w:sz w:val="22"/>
          <w:szCs w:val="22"/>
        </w:rPr>
        <w:t xml:space="preserve"> Rivera, there is nothing to report.</w:t>
      </w:r>
    </w:p>
    <w:p w:rsidR="009501F0" w:rsidRPr="00F05EEE" w:rsidRDefault="009501F0">
      <w:pPr>
        <w:pStyle w:val="Level1"/>
        <w:tabs>
          <w:tab w:val="left" w:pos="0"/>
          <w:tab w:val="left" w:pos="720"/>
          <w:tab w:val="left" w:pos="2160"/>
          <w:tab w:val="left" w:pos="2880"/>
          <w:tab w:val="left" w:pos="3600"/>
          <w:tab w:val="left" w:pos="4320"/>
          <w:tab w:val="left" w:pos="5040"/>
          <w:tab w:val="left" w:pos="5760"/>
          <w:tab w:val="left" w:pos="6480"/>
          <w:tab w:val="left" w:pos="7200"/>
          <w:tab w:val="left" w:pos="7920"/>
        </w:tabs>
        <w:ind w:right="18"/>
        <w:rPr>
          <w:rFonts w:ascii="Arial" w:hAnsi="Arial" w:cs="Arial"/>
          <w:sz w:val="22"/>
          <w:szCs w:val="22"/>
        </w:rPr>
      </w:pPr>
    </w:p>
    <w:p w:rsidR="009501F0" w:rsidRDefault="009501F0" w:rsidP="005E410C">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ind w:left="450" w:right="18" w:hanging="630"/>
        <w:rPr>
          <w:rFonts w:ascii="Arial" w:hAnsi="Arial" w:cs="Arial"/>
          <w:b/>
          <w:sz w:val="22"/>
          <w:szCs w:val="22"/>
        </w:rPr>
      </w:pPr>
      <w:r w:rsidRPr="00F05EEE">
        <w:rPr>
          <w:rFonts w:ascii="Arial" w:hAnsi="Arial" w:cs="Arial"/>
          <w:b/>
          <w:sz w:val="22"/>
          <w:szCs w:val="22"/>
        </w:rPr>
        <w:t>1</w:t>
      </w:r>
      <w:r w:rsidR="005E410C" w:rsidRPr="00F05EEE">
        <w:rPr>
          <w:rFonts w:ascii="Arial" w:hAnsi="Arial" w:cs="Arial"/>
          <w:b/>
          <w:sz w:val="22"/>
          <w:szCs w:val="22"/>
        </w:rPr>
        <w:t>3</w:t>
      </w:r>
      <w:r w:rsidRPr="00F05EEE">
        <w:rPr>
          <w:rFonts w:ascii="Arial" w:hAnsi="Arial" w:cs="Arial"/>
          <w:sz w:val="22"/>
          <w:szCs w:val="22"/>
        </w:rPr>
        <w:t>.</w:t>
      </w:r>
      <w:r w:rsidRPr="00F05EEE">
        <w:rPr>
          <w:rFonts w:ascii="Arial" w:hAnsi="Arial" w:cs="Arial"/>
          <w:sz w:val="22"/>
          <w:szCs w:val="22"/>
        </w:rPr>
        <w:tab/>
      </w:r>
      <w:r w:rsidRPr="00F05EEE">
        <w:rPr>
          <w:rFonts w:ascii="Arial" w:hAnsi="Arial" w:cs="Arial"/>
          <w:b/>
          <w:sz w:val="22"/>
          <w:szCs w:val="22"/>
        </w:rPr>
        <w:t>ADJOURNMENT</w:t>
      </w:r>
    </w:p>
    <w:p w:rsidR="000D5AF6" w:rsidRDefault="000D5AF6" w:rsidP="005E410C">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ind w:left="450" w:right="18" w:hanging="630"/>
        <w:rPr>
          <w:rFonts w:ascii="Arial" w:hAnsi="Arial" w:cs="Arial"/>
          <w:b/>
          <w:sz w:val="22"/>
          <w:szCs w:val="22"/>
        </w:rPr>
      </w:pPr>
    </w:p>
    <w:p w:rsidR="000D5AF6" w:rsidRPr="000D5AF6" w:rsidRDefault="000D5AF6" w:rsidP="000D5AF6">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ind w:left="1440" w:right="18" w:hanging="630"/>
        <w:rPr>
          <w:rFonts w:ascii="Arial" w:hAnsi="Arial" w:cs="Arial"/>
          <w:sz w:val="22"/>
          <w:szCs w:val="22"/>
        </w:rPr>
      </w:pPr>
      <w:r>
        <w:rPr>
          <w:rFonts w:ascii="Arial" w:hAnsi="Arial" w:cs="Arial"/>
          <w:b/>
          <w:sz w:val="22"/>
          <w:szCs w:val="22"/>
        </w:rPr>
        <w:tab/>
      </w:r>
      <w:r w:rsidRPr="000D5AF6">
        <w:rPr>
          <w:rFonts w:ascii="Arial" w:hAnsi="Arial" w:cs="Arial"/>
          <w:sz w:val="22"/>
          <w:szCs w:val="22"/>
        </w:rPr>
        <w:t>Councilman Innes made motion to adjourn at 9:02.  Motion was seconded by Councilman Rapier.</w:t>
      </w:r>
    </w:p>
    <w:p w:rsidR="000D5AF6" w:rsidRPr="000D5AF6" w:rsidRDefault="000D5AF6" w:rsidP="000D5AF6">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ind w:left="450" w:right="18" w:hanging="630"/>
        <w:rPr>
          <w:rFonts w:ascii="Arial" w:hAnsi="Arial" w:cs="Arial"/>
          <w:sz w:val="22"/>
          <w:szCs w:val="22"/>
        </w:rPr>
      </w:pPr>
    </w:p>
    <w:p w:rsidR="000D5AF6" w:rsidRPr="00F05EEE" w:rsidRDefault="000D5AF6" w:rsidP="005E410C">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ind w:left="450" w:right="18" w:hanging="630"/>
        <w:rPr>
          <w:rFonts w:ascii="Arial" w:hAnsi="Arial" w:cs="Arial"/>
          <w:b/>
          <w:sz w:val="22"/>
          <w:szCs w:val="22"/>
        </w:rPr>
      </w:pPr>
    </w:p>
    <w:sectPr w:rsidR="000D5AF6" w:rsidRPr="00F05EEE" w:rsidSect="006247C5">
      <w:headerReference w:type="even" r:id="rId8"/>
      <w:headerReference w:type="default" r:id="rId9"/>
      <w:footerReference w:type="even" r:id="rId10"/>
      <w:footerReference w:type="default" r:id="rId11"/>
      <w:pgSz w:w="12240" w:h="15840"/>
      <w:pgMar w:top="490" w:right="1152" w:bottom="706" w:left="1152" w:header="720" w:footer="720" w:gutter="0"/>
      <w:pgNumType w:start="2"/>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52C" w:rsidRDefault="00D3052C">
      <w:r>
        <w:separator/>
      </w:r>
    </w:p>
  </w:endnote>
  <w:endnote w:type="continuationSeparator" w:id="0">
    <w:p w:rsidR="00D3052C" w:rsidRDefault="00D305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Souvenir Lt BT">
    <w:altName w:val="Georgia"/>
    <w:panose1 w:val="02080503040505020303"/>
    <w:charset w:val="00"/>
    <w:family w:val="roman"/>
    <w:pitch w:val="variable"/>
    <w:sig w:usb0="00000087" w:usb1="00000000" w:usb2="00000000" w:usb3="00000000" w:csb0="0000001B"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52C" w:rsidRPr="009F19D0" w:rsidRDefault="00D3052C" w:rsidP="009F19D0">
    <w:pPr>
      <w:pStyle w:val="Footer"/>
    </w:pPr>
    <w:r w:rsidRPr="009F19D0">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52C" w:rsidRPr="009F19D0" w:rsidRDefault="00D3052C" w:rsidP="009F19D0">
    <w:pPr>
      <w:pStyle w:val="Footer"/>
    </w:pPr>
    <w:r w:rsidRPr="009F19D0">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52C" w:rsidRDefault="00D3052C">
      <w:r>
        <w:separator/>
      </w:r>
    </w:p>
  </w:footnote>
  <w:footnote w:type="continuationSeparator" w:id="0">
    <w:p w:rsidR="00D3052C" w:rsidRDefault="00D305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52C" w:rsidRDefault="00D3052C">
    <w:pPr>
      <w:spacing w:line="240" w:lineRule="exact"/>
      <w:ind w:right="360"/>
      <w:jc w:val="right"/>
      <w:rPr>
        <w:rFonts w:eastAsia="Times New Roman"/>
        <w:color w:val="auto"/>
        <w:sz w:val="20"/>
      </w:rPr>
    </w:pPr>
    <w:r>
      <w:rPr>
        <w:sz w:val="16"/>
      </w:rPr>
      <w:t xml:space="preserve">PAGE </w:t>
    </w:r>
    <w:proofErr w:type="gramStart"/>
    <w:r>
      <w:rPr>
        <w:sz w:val="16"/>
      </w:rPr>
      <w:t>5  -</w:t>
    </w:r>
    <w:proofErr w:type="gramEnd"/>
    <w:r>
      <w:rPr>
        <w:sz w:val="16"/>
      </w:rPr>
      <w:t xml:space="preserve"> </w:t>
    </w:r>
    <w:r w:rsidR="00B15300" w:rsidRPr="00B15300">
      <w:rPr>
        <w:noProof/>
      </w:rPr>
      <w:pict>
        <v:rect id="_x0000_s2050" style="position:absolute;left:0;text-align:left;margin-left:8in;margin-top:36.05pt;width:94.75pt;height:11pt;z-index:-251658240;mso-position-horizontal-relative:page;mso-position-vertical-relative:page" coordsize="21600,21600" stroked="f" strokeweight="1pt">
          <v:fill o:detectmouseclick="t"/>
          <v:stroke joinstyle="round"/>
          <v:path arrowok="t" o:connectlocs="10800,10800"/>
          <v:textbox inset="0,0,0,0">
            <w:txbxContent>
              <w:p w:rsidR="00D3052C" w:rsidRDefault="00D3052C">
                <w:pPr>
                  <w:pStyle w:val="Header1"/>
                  <w:rPr>
                    <w:rFonts w:eastAsia="Times New Roman"/>
                    <w:color w:val="auto"/>
                    <w:sz w:val="20"/>
                  </w:rPr>
                </w:pPr>
              </w:p>
            </w:txbxContent>
          </v:textbox>
          <w10:wrap anchorx="page" anchory="page"/>
        </v:rect>
      </w:pict>
    </w:r>
    <w:r>
      <w:rPr>
        <w:sz w:val="16"/>
      </w:rPr>
      <w:t>March 21, 2016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52C" w:rsidRPr="0011405D" w:rsidRDefault="00D3052C" w:rsidP="0011405D">
    <w:pPr>
      <w:spacing w:line="240" w:lineRule="exact"/>
      <w:ind w:right="360"/>
      <w:jc w:val="right"/>
      <w:rPr>
        <w:sz w:val="16"/>
      </w:rPr>
    </w:pPr>
    <w:r>
      <w:rPr>
        <w:sz w:val="16"/>
      </w:rPr>
      <w:t>Page 2 – March 21, 20</w:t>
    </w:r>
    <w:r w:rsidR="00B15300" w:rsidRPr="00B15300">
      <w:rPr>
        <w:noProof/>
      </w:rPr>
      <w:pict>
        <v:rect id="_x0000_s2049" style="position:absolute;left:0;text-align:left;margin-left:8in;margin-top:36.05pt;width:94.75pt;height:11pt;z-index:-251659264;mso-position-horizontal-relative:page;mso-position-vertical-relative:page" coordsize="21600,21600" stroked="f" strokeweight="1pt">
          <v:fill o:detectmouseclick="t"/>
          <v:stroke joinstyle="round"/>
          <v:path arrowok="t" o:connectlocs="10800,10800"/>
          <v:textbox inset="0,0,0,0">
            <w:txbxContent>
              <w:p w:rsidR="00D3052C" w:rsidRDefault="00D3052C">
                <w:pPr>
                  <w:rPr>
                    <w:rFonts w:eastAsia="Times New Roman"/>
                    <w:color w:val="auto"/>
                    <w:sz w:val="20"/>
                  </w:rPr>
                </w:pPr>
              </w:p>
            </w:txbxContent>
          </v:textbox>
          <w10:wrap anchorx="page" anchory="page"/>
        </v:rect>
      </w:pict>
    </w:r>
    <w:r>
      <w:rPr>
        <w:sz w:val="16"/>
      </w:rPr>
      <w:t>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1FABB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894EE873"/>
    <w:lvl w:ilvl="0">
      <w:start w:val="1"/>
      <w:numFmt w:val="decimal"/>
      <w:isLgl/>
      <w:lvlText w:val="%1."/>
      <w:lvlJc w:val="left"/>
      <w:pPr>
        <w:tabs>
          <w:tab w:val="num" w:pos="450"/>
        </w:tabs>
        <w:ind w:left="450" w:firstLine="0"/>
      </w:pPr>
      <w:rPr>
        <w:rFonts w:ascii="Arial" w:eastAsia="ヒラギノ角ゴ Pro W3" w:hAnsi="Arial" w:hint="default"/>
        <w:b/>
        <w:color w:val="000000"/>
        <w:position w:val="0"/>
        <w:sz w:val="24"/>
      </w:rPr>
    </w:lvl>
    <w:lvl w:ilvl="1">
      <w:start w:val="1"/>
      <w:numFmt w:val="decimal"/>
      <w:isLgl/>
      <w:suff w:val="nothing"/>
      <w:lvlText w:val="%1."/>
      <w:lvlJc w:val="left"/>
      <w:pPr>
        <w:ind w:left="0" w:firstLine="0"/>
      </w:pPr>
      <w:rPr>
        <w:rFonts w:ascii="Arial" w:eastAsia="ヒラギノ角ゴ Pro W3" w:hAnsi="Arial" w:hint="default"/>
        <w:b/>
        <w:color w:val="000000"/>
        <w:position w:val="0"/>
        <w:sz w:val="24"/>
      </w:rPr>
    </w:lvl>
    <w:lvl w:ilvl="2">
      <w:start w:val="1"/>
      <w:numFmt w:val="bullet"/>
      <w:suff w:val="nothing"/>
      <w:lvlText w:val=""/>
      <w:lvlJc w:val="left"/>
      <w:pPr>
        <w:ind w:left="0" w:firstLine="0"/>
      </w:pPr>
      <w:rPr>
        <w:rFonts w:ascii="Arial" w:eastAsia="ヒラギノ角ゴ Pro W3" w:hAnsi="Arial" w:hint="default"/>
        <w:b/>
        <w:color w:val="000000"/>
        <w:position w:val="0"/>
        <w:sz w:val="24"/>
      </w:rPr>
    </w:lvl>
    <w:lvl w:ilvl="3">
      <w:start w:val="1"/>
      <w:numFmt w:val="bullet"/>
      <w:suff w:val="nothing"/>
      <w:lvlText w:val=""/>
      <w:lvlJc w:val="left"/>
      <w:pPr>
        <w:ind w:left="0" w:firstLine="0"/>
      </w:pPr>
      <w:rPr>
        <w:rFonts w:ascii="Arial" w:eastAsia="ヒラギノ角ゴ Pro W3" w:hAnsi="Arial" w:hint="default"/>
        <w:b/>
        <w:color w:val="000000"/>
        <w:position w:val="0"/>
        <w:sz w:val="24"/>
      </w:rPr>
    </w:lvl>
    <w:lvl w:ilvl="4">
      <w:start w:val="1"/>
      <w:numFmt w:val="bullet"/>
      <w:suff w:val="nothing"/>
      <w:lvlText w:val=""/>
      <w:lvlJc w:val="left"/>
      <w:pPr>
        <w:ind w:left="0" w:firstLine="0"/>
      </w:pPr>
      <w:rPr>
        <w:rFonts w:ascii="Arial" w:eastAsia="ヒラギノ角ゴ Pro W3" w:hAnsi="Arial" w:hint="default"/>
        <w:b/>
        <w:color w:val="000000"/>
        <w:position w:val="0"/>
        <w:sz w:val="24"/>
      </w:rPr>
    </w:lvl>
    <w:lvl w:ilvl="5">
      <w:start w:val="1"/>
      <w:numFmt w:val="bullet"/>
      <w:suff w:val="nothing"/>
      <w:lvlText w:val=""/>
      <w:lvlJc w:val="left"/>
      <w:pPr>
        <w:ind w:left="0" w:firstLine="0"/>
      </w:pPr>
      <w:rPr>
        <w:rFonts w:ascii="Arial" w:eastAsia="ヒラギノ角ゴ Pro W3" w:hAnsi="Arial" w:hint="default"/>
        <w:b/>
        <w:color w:val="000000"/>
        <w:position w:val="0"/>
        <w:sz w:val="24"/>
      </w:rPr>
    </w:lvl>
    <w:lvl w:ilvl="6">
      <w:start w:val="1"/>
      <w:numFmt w:val="bullet"/>
      <w:suff w:val="nothing"/>
      <w:lvlText w:val=""/>
      <w:lvlJc w:val="left"/>
      <w:pPr>
        <w:ind w:left="0" w:firstLine="0"/>
      </w:pPr>
      <w:rPr>
        <w:rFonts w:ascii="Arial" w:eastAsia="ヒラギノ角ゴ Pro W3" w:hAnsi="Arial" w:hint="default"/>
        <w:b/>
        <w:color w:val="000000"/>
        <w:position w:val="0"/>
        <w:sz w:val="24"/>
      </w:rPr>
    </w:lvl>
    <w:lvl w:ilvl="7">
      <w:start w:val="1"/>
      <w:numFmt w:val="bullet"/>
      <w:suff w:val="nothing"/>
      <w:lvlText w:val=""/>
      <w:lvlJc w:val="left"/>
      <w:pPr>
        <w:ind w:left="0" w:firstLine="0"/>
      </w:pPr>
      <w:rPr>
        <w:rFonts w:ascii="Arial" w:eastAsia="ヒラギノ角ゴ Pro W3" w:hAnsi="Arial" w:hint="default"/>
        <w:b/>
        <w:color w:val="000000"/>
        <w:position w:val="0"/>
        <w:sz w:val="24"/>
      </w:rPr>
    </w:lvl>
    <w:lvl w:ilvl="8">
      <w:start w:val="1"/>
      <w:numFmt w:val="bullet"/>
      <w:suff w:val="nothing"/>
      <w:lvlText w:val=""/>
      <w:lvlJc w:val="left"/>
      <w:pPr>
        <w:ind w:left="0" w:firstLine="0"/>
      </w:pPr>
      <w:rPr>
        <w:rFonts w:ascii="Arial" w:eastAsia="ヒラギノ角ゴ Pro W3" w:hAnsi="Arial" w:hint="default"/>
        <w:b/>
        <w:color w:val="000000"/>
        <w:position w:val="0"/>
        <w:sz w:val="24"/>
      </w:rPr>
    </w:lvl>
  </w:abstractNum>
  <w:abstractNum w:abstractNumId="2">
    <w:nsid w:val="00000002"/>
    <w:multiLevelType w:val="multilevel"/>
    <w:tmpl w:val="894EE874"/>
    <w:lvl w:ilvl="0">
      <w:start w:val="1"/>
      <w:numFmt w:val="upperLetter"/>
      <w:lvlText w:val="%1."/>
      <w:lvlJc w:val="left"/>
      <w:pPr>
        <w:tabs>
          <w:tab w:val="num" w:pos="720"/>
        </w:tabs>
        <w:ind w:left="720" w:firstLine="720"/>
      </w:pPr>
      <w:rPr>
        <w:rFonts w:hint="default"/>
        <w:color w:val="000000"/>
        <w:position w:val="0"/>
        <w:sz w:val="24"/>
      </w:rPr>
    </w:lvl>
    <w:lvl w:ilvl="1">
      <w:start w:val="1"/>
      <w:numFmt w:val="upperLetter"/>
      <w:suff w:val="nothing"/>
      <w:lvlText w:val="%2."/>
      <w:lvlJc w:val="left"/>
      <w:pPr>
        <w:ind w:left="0" w:firstLine="1800"/>
      </w:pPr>
      <w:rPr>
        <w:rFonts w:ascii="Arial" w:eastAsia="ヒラギノ角ゴ Pro W3" w:hAnsi="Arial" w:hint="default"/>
        <w:color w:val="000000"/>
        <w:position w:val="0"/>
        <w:sz w:val="24"/>
      </w:rPr>
    </w:lvl>
    <w:lvl w:ilvl="2">
      <w:start w:val="1"/>
      <w:numFmt w:val="lowerRoman"/>
      <w:suff w:val="nothing"/>
      <w:lvlText w:val="%3."/>
      <w:lvlJc w:val="left"/>
      <w:pPr>
        <w:ind w:left="0" w:firstLine="2520"/>
      </w:pPr>
      <w:rPr>
        <w:rFonts w:hint="default"/>
        <w:color w:val="000000"/>
        <w:position w:val="0"/>
        <w:sz w:val="24"/>
      </w:rPr>
    </w:lvl>
    <w:lvl w:ilvl="3">
      <w:start w:val="1"/>
      <w:numFmt w:val="decimal"/>
      <w:isLgl/>
      <w:suff w:val="nothing"/>
      <w:lvlText w:val="%4."/>
      <w:lvlJc w:val="left"/>
      <w:pPr>
        <w:ind w:left="0" w:firstLine="3240"/>
      </w:pPr>
      <w:rPr>
        <w:rFonts w:hint="default"/>
        <w:color w:val="000000"/>
        <w:position w:val="0"/>
        <w:sz w:val="24"/>
      </w:rPr>
    </w:lvl>
    <w:lvl w:ilvl="4">
      <w:start w:val="1"/>
      <w:numFmt w:val="lowerLetter"/>
      <w:suff w:val="nothing"/>
      <w:lvlText w:val="%5."/>
      <w:lvlJc w:val="left"/>
      <w:pPr>
        <w:ind w:left="0" w:firstLine="3960"/>
      </w:pPr>
      <w:rPr>
        <w:rFonts w:hint="default"/>
        <w:color w:val="000000"/>
        <w:position w:val="0"/>
        <w:sz w:val="24"/>
      </w:rPr>
    </w:lvl>
    <w:lvl w:ilvl="5">
      <w:start w:val="1"/>
      <w:numFmt w:val="lowerRoman"/>
      <w:suff w:val="nothing"/>
      <w:lvlText w:val="%6."/>
      <w:lvlJc w:val="left"/>
      <w:pPr>
        <w:ind w:left="0" w:firstLine="4680"/>
      </w:pPr>
      <w:rPr>
        <w:rFonts w:hint="default"/>
        <w:color w:val="000000"/>
        <w:position w:val="0"/>
        <w:sz w:val="24"/>
      </w:rPr>
    </w:lvl>
    <w:lvl w:ilvl="6">
      <w:start w:val="1"/>
      <w:numFmt w:val="decimal"/>
      <w:isLgl/>
      <w:suff w:val="nothing"/>
      <w:lvlText w:val="%7."/>
      <w:lvlJc w:val="left"/>
      <w:pPr>
        <w:ind w:left="0" w:firstLine="5400"/>
      </w:pPr>
      <w:rPr>
        <w:rFonts w:hint="default"/>
        <w:color w:val="000000"/>
        <w:position w:val="0"/>
        <w:sz w:val="24"/>
      </w:rPr>
    </w:lvl>
    <w:lvl w:ilvl="7">
      <w:start w:val="1"/>
      <w:numFmt w:val="lowerLetter"/>
      <w:suff w:val="nothing"/>
      <w:lvlText w:val="%8."/>
      <w:lvlJc w:val="left"/>
      <w:pPr>
        <w:ind w:left="0" w:firstLine="6120"/>
      </w:pPr>
      <w:rPr>
        <w:rFonts w:hint="default"/>
        <w:color w:val="000000"/>
        <w:position w:val="0"/>
        <w:sz w:val="24"/>
      </w:rPr>
    </w:lvl>
    <w:lvl w:ilvl="8">
      <w:start w:val="1"/>
      <w:numFmt w:val="lowerRoman"/>
      <w:suff w:val="nothing"/>
      <w:lvlText w:val="%9."/>
      <w:lvlJc w:val="left"/>
      <w:pPr>
        <w:ind w:left="0" w:firstLine="6840"/>
      </w:pPr>
      <w:rPr>
        <w:rFonts w:hint="default"/>
        <w:color w:val="000000"/>
        <w:position w:val="0"/>
        <w:sz w:val="24"/>
      </w:rPr>
    </w:lvl>
  </w:abstractNum>
  <w:abstractNum w:abstractNumId="3">
    <w:nsid w:val="00000003"/>
    <w:multiLevelType w:val="multilevel"/>
    <w:tmpl w:val="894EE875"/>
    <w:lvl w:ilvl="0">
      <w:start w:val="4"/>
      <w:numFmt w:val="upperLetter"/>
      <w:suff w:val="nothing"/>
      <w:lvlText w:val="%1."/>
      <w:lvlJc w:val="left"/>
      <w:pPr>
        <w:ind w:left="0" w:firstLine="1440"/>
      </w:pPr>
      <w:rPr>
        <w:rFonts w:hint="default"/>
        <w:color w:val="000000"/>
        <w:position w:val="0"/>
        <w:sz w:val="24"/>
      </w:rPr>
    </w:lvl>
    <w:lvl w:ilvl="1">
      <w:start w:val="1"/>
      <w:numFmt w:val="upperLetter"/>
      <w:lvlText w:val="%2."/>
      <w:lvlJc w:val="left"/>
      <w:pPr>
        <w:tabs>
          <w:tab w:val="num" w:pos="720"/>
        </w:tabs>
        <w:ind w:left="720" w:firstLine="720"/>
      </w:pPr>
      <w:rPr>
        <w:rFonts w:ascii="Arial" w:eastAsia="ヒラギノ角ゴ Pro W3" w:hAnsi="Arial" w:hint="default"/>
        <w:color w:val="000000"/>
        <w:position w:val="0"/>
        <w:sz w:val="24"/>
      </w:rPr>
    </w:lvl>
    <w:lvl w:ilvl="2">
      <w:start w:val="1"/>
      <w:numFmt w:val="lowerRoman"/>
      <w:suff w:val="nothing"/>
      <w:lvlText w:val="%3."/>
      <w:lvlJc w:val="left"/>
      <w:pPr>
        <w:ind w:left="0" w:firstLine="2520"/>
      </w:pPr>
      <w:rPr>
        <w:rFonts w:hint="default"/>
        <w:color w:val="000000"/>
        <w:position w:val="0"/>
        <w:sz w:val="24"/>
      </w:rPr>
    </w:lvl>
    <w:lvl w:ilvl="3">
      <w:start w:val="1"/>
      <w:numFmt w:val="decimal"/>
      <w:isLgl/>
      <w:suff w:val="nothing"/>
      <w:lvlText w:val="%4."/>
      <w:lvlJc w:val="left"/>
      <w:pPr>
        <w:ind w:left="0" w:firstLine="3240"/>
      </w:pPr>
      <w:rPr>
        <w:rFonts w:hint="default"/>
        <w:color w:val="000000"/>
        <w:position w:val="0"/>
        <w:sz w:val="24"/>
      </w:rPr>
    </w:lvl>
    <w:lvl w:ilvl="4">
      <w:start w:val="1"/>
      <w:numFmt w:val="lowerLetter"/>
      <w:suff w:val="nothing"/>
      <w:lvlText w:val="%5."/>
      <w:lvlJc w:val="left"/>
      <w:pPr>
        <w:ind w:left="0" w:firstLine="3960"/>
      </w:pPr>
      <w:rPr>
        <w:rFonts w:hint="default"/>
        <w:color w:val="000000"/>
        <w:position w:val="0"/>
        <w:sz w:val="24"/>
      </w:rPr>
    </w:lvl>
    <w:lvl w:ilvl="5">
      <w:start w:val="1"/>
      <w:numFmt w:val="lowerRoman"/>
      <w:suff w:val="nothing"/>
      <w:lvlText w:val="%6."/>
      <w:lvlJc w:val="left"/>
      <w:pPr>
        <w:ind w:left="0" w:firstLine="4680"/>
      </w:pPr>
      <w:rPr>
        <w:rFonts w:hint="default"/>
        <w:color w:val="000000"/>
        <w:position w:val="0"/>
        <w:sz w:val="24"/>
      </w:rPr>
    </w:lvl>
    <w:lvl w:ilvl="6">
      <w:start w:val="1"/>
      <w:numFmt w:val="decimal"/>
      <w:isLgl/>
      <w:suff w:val="nothing"/>
      <w:lvlText w:val="%7."/>
      <w:lvlJc w:val="left"/>
      <w:pPr>
        <w:ind w:left="0" w:firstLine="5400"/>
      </w:pPr>
      <w:rPr>
        <w:rFonts w:hint="default"/>
        <w:color w:val="000000"/>
        <w:position w:val="0"/>
        <w:sz w:val="24"/>
      </w:rPr>
    </w:lvl>
    <w:lvl w:ilvl="7">
      <w:start w:val="1"/>
      <w:numFmt w:val="lowerLetter"/>
      <w:suff w:val="nothing"/>
      <w:lvlText w:val="%8."/>
      <w:lvlJc w:val="left"/>
      <w:pPr>
        <w:ind w:left="0" w:firstLine="6120"/>
      </w:pPr>
      <w:rPr>
        <w:rFonts w:hint="default"/>
        <w:color w:val="000000"/>
        <w:position w:val="0"/>
        <w:sz w:val="24"/>
      </w:rPr>
    </w:lvl>
    <w:lvl w:ilvl="8">
      <w:start w:val="1"/>
      <w:numFmt w:val="lowerRoman"/>
      <w:suff w:val="nothing"/>
      <w:lvlText w:val="%9."/>
      <w:lvlJc w:val="left"/>
      <w:pPr>
        <w:ind w:left="0" w:firstLine="6840"/>
      </w:pPr>
      <w:rPr>
        <w:rFonts w:hint="default"/>
        <w:color w:val="000000"/>
        <w:position w:val="0"/>
        <w:sz w:val="24"/>
      </w:rPr>
    </w:lvl>
  </w:abstractNum>
  <w:abstractNum w:abstractNumId="4">
    <w:nsid w:val="04060B55"/>
    <w:multiLevelType w:val="hybridMultilevel"/>
    <w:tmpl w:val="F77CD172"/>
    <w:lvl w:ilvl="0" w:tplc="EC143C2C">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51112BF"/>
    <w:multiLevelType w:val="hybridMultilevel"/>
    <w:tmpl w:val="4C98BE5E"/>
    <w:lvl w:ilvl="0" w:tplc="918661D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273F82"/>
    <w:multiLevelType w:val="hybridMultilevel"/>
    <w:tmpl w:val="C0168292"/>
    <w:lvl w:ilvl="0" w:tplc="813E9236">
      <w:start w:val="3"/>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195A5459"/>
    <w:multiLevelType w:val="hybridMultilevel"/>
    <w:tmpl w:val="339AE342"/>
    <w:lvl w:ilvl="0" w:tplc="1900753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0075DA"/>
    <w:multiLevelType w:val="hybridMultilevel"/>
    <w:tmpl w:val="F8568884"/>
    <w:lvl w:ilvl="0" w:tplc="6136BCB4">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2DCE775D"/>
    <w:multiLevelType w:val="hybridMultilevel"/>
    <w:tmpl w:val="0240B7A6"/>
    <w:lvl w:ilvl="0" w:tplc="12A0F210">
      <w:start w:val="1"/>
      <w:numFmt w:val="upperLetter"/>
      <w:lvlText w:val="%1."/>
      <w:lvlJc w:val="left"/>
      <w:pPr>
        <w:ind w:left="1440" w:hanging="72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BA61D1B"/>
    <w:multiLevelType w:val="hybridMultilevel"/>
    <w:tmpl w:val="FCFE43AE"/>
    <w:lvl w:ilvl="0" w:tplc="9C38796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D8A04E0"/>
    <w:multiLevelType w:val="hybridMultilevel"/>
    <w:tmpl w:val="AFD898BA"/>
    <w:lvl w:ilvl="0" w:tplc="A0B236DA">
      <w:start w:val="1"/>
      <w:numFmt w:val="decimal"/>
      <w:lvlText w:val="%1."/>
      <w:lvlJc w:val="left"/>
      <w:pPr>
        <w:tabs>
          <w:tab w:val="num" w:pos="1080"/>
        </w:tabs>
        <w:ind w:left="1080" w:hanging="720"/>
      </w:pPr>
      <w:rPr>
        <w:rFonts w:hint="default"/>
        <w:b/>
      </w:rPr>
    </w:lvl>
    <w:lvl w:ilvl="1" w:tplc="932095DE">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D734D2"/>
    <w:multiLevelType w:val="hybridMultilevel"/>
    <w:tmpl w:val="912E2C54"/>
    <w:lvl w:ilvl="0" w:tplc="30D239F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A47491E"/>
    <w:multiLevelType w:val="hybridMultilevel"/>
    <w:tmpl w:val="8F0C3198"/>
    <w:lvl w:ilvl="0" w:tplc="1F6CEC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D4F0CD9"/>
    <w:multiLevelType w:val="hybridMultilevel"/>
    <w:tmpl w:val="5672C60A"/>
    <w:lvl w:ilvl="0" w:tplc="1706C5F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D556A12"/>
    <w:multiLevelType w:val="hybridMultilevel"/>
    <w:tmpl w:val="0D46ACE4"/>
    <w:lvl w:ilvl="0" w:tplc="32EACB2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F2F03D0"/>
    <w:multiLevelType w:val="hybridMultilevel"/>
    <w:tmpl w:val="E7A67976"/>
    <w:lvl w:ilvl="0" w:tplc="F1C0F77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20F5998"/>
    <w:multiLevelType w:val="hybridMultilevel"/>
    <w:tmpl w:val="E9E8FD22"/>
    <w:lvl w:ilvl="0" w:tplc="FFBEB088">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9187298"/>
    <w:multiLevelType w:val="hybridMultilevel"/>
    <w:tmpl w:val="0922CF56"/>
    <w:lvl w:ilvl="0" w:tplc="128E4BF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18"/>
  </w:num>
  <w:num w:numId="5">
    <w:abstractNumId w:val="17"/>
  </w:num>
  <w:num w:numId="6">
    <w:abstractNumId w:val="13"/>
  </w:num>
  <w:num w:numId="7">
    <w:abstractNumId w:val="5"/>
  </w:num>
  <w:num w:numId="8">
    <w:abstractNumId w:val="11"/>
  </w:num>
  <w:num w:numId="9">
    <w:abstractNumId w:val="0"/>
  </w:num>
  <w:num w:numId="10">
    <w:abstractNumId w:val="9"/>
  </w:num>
  <w:num w:numId="11">
    <w:abstractNumId w:val="10"/>
  </w:num>
  <w:num w:numId="12">
    <w:abstractNumId w:val="4"/>
  </w:num>
  <w:num w:numId="13">
    <w:abstractNumId w:val="7"/>
  </w:num>
  <w:num w:numId="14">
    <w:abstractNumId w:val="6"/>
  </w:num>
  <w:num w:numId="15">
    <w:abstractNumId w:val="12"/>
  </w:num>
  <w:num w:numId="16">
    <w:abstractNumId w:val="16"/>
  </w:num>
  <w:num w:numId="17">
    <w:abstractNumId w:val="14"/>
  </w:num>
  <w:num w:numId="18">
    <w:abstractNumId w:val="8"/>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embedSystemFonts/>
  <w:bordersDoNotSurroundHeader/>
  <w:bordersDoNotSurroundFooter/>
  <w:proofState w:spelling="clean" w:grammar="clean"/>
  <w:stylePaneFormatFilter w:val="2801"/>
  <w:stylePaneSortMethod w:val="0000"/>
  <w:defaultTabStop w:val="720"/>
  <w:defaultTableStyle w:val="Normal"/>
  <w:evenAndOddHeaders/>
  <w:drawingGridHorizontalSpacing w:val="120"/>
  <w:drawingGridVerticalSpacing w:val="163"/>
  <w:displayHorizontalDrawingGridEvery w:val="0"/>
  <w:displayVerticalDrawingGridEvery w:val="0"/>
  <w:doNotShadeFormData/>
  <w:noPunctuationKerning/>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docVars>
    <w:docVar w:name="LMRSVersion" w:val="4.1.5353.22402"/>
  </w:docVars>
  <w:rsids>
    <w:rsidRoot w:val="003453A6"/>
    <w:rsid w:val="00015527"/>
    <w:rsid w:val="000357B8"/>
    <w:rsid w:val="000768BA"/>
    <w:rsid w:val="000C0B37"/>
    <w:rsid w:val="000D5AF6"/>
    <w:rsid w:val="000E611E"/>
    <w:rsid w:val="0011405D"/>
    <w:rsid w:val="001232B9"/>
    <w:rsid w:val="00123746"/>
    <w:rsid w:val="00124716"/>
    <w:rsid w:val="00150133"/>
    <w:rsid w:val="001617D0"/>
    <w:rsid w:val="001628EA"/>
    <w:rsid w:val="00181704"/>
    <w:rsid w:val="00183F9E"/>
    <w:rsid w:val="00192E55"/>
    <w:rsid w:val="001B067E"/>
    <w:rsid w:val="001B1F9D"/>
    <w:rsid w:val="001B58AD"/>
    <w:rsid w:val="001C1096"/>
    <w:rsid w:val="001C568D"/>
    <w:rsid w:val="001E5B0A"/>
    <w:rsid w:val="001F228B"/>
    <w:rsid w:val="00201652"/>
    <w:rsid w:val="00216565"/>
    <w:rsid w:val="00223ACD"/>
    <w:rsid w:val="002270D5"/>
    <w:rsid w:val="00233694"/>
    <w:rsid w:val="002400BE"/>
    <w:rsid w:val="00257E9E"/>
    <w:rsid w:val="0027318A"/>
    <w:rsid w:val="002777EC"/>
    <w:rsid w:val="002831F3"/>
    <w:rsid w:val="002850B9"/>
    <w:rsid w:val="002A0CF0"/>
    <w:rsid w:val="002B434D"/>
    <w:rsid w:val="002B6569"/>
    <w:rsid w:val="002C046C"/>
    <w:rsid w:val="002C2859"/>
    <w:rsid w:val="002D2DDA"/>
    <w:rsid w:val="00316B89"/>
    <w:rsid w:val="0033084B"/>
    <w:rsid w:val="0033769F"/>
    <w:rsid w:val="003453A6"/>
    <w:rsid w:val="00350114"/>
    <w:rsid w:val="00380838"/>
    <w:rsid w:val="003824BE"/>
    <w:rsid w:val="003A07EF"/>
    <w:rsid w:val="003D13A9"/>
    <w:rsid w:val="003F76AF"/>
    <w:rsid w:val="00426171"/>
    <w:rsid w:val="00435D38"/>
    <w:rsid w:val="0045224C"/>
    <w:rsid w:val="00454382"/>
    <w:rsid w:val="004560BB"/>
    <w:rsid w:val="00462DE5"/>
    <w:rsid w:val="00472C1C"/>
    <w:rsid w:val="00485305"/>
    <w:rsid w:val="004921C7"/>
    <w:rsid w:val="00497BDB"/>
    <w:rsid w:val="004A011B"/>
    <w:rsid w:val="004C0301"/>
    <w:rsid w:val="004C6457"/>
    <w:rsid w:val="004C7AD8"/>
    <w:rsid w:val="004E5A2B"/>
    <w:rsid w:val="004F2EC4"/>
    <w:rsid w:val="004F4089"/>
    <w:rsid w:val="004F4662"/>
    <w:rsid w:val="005033E6"/>
    <w:rsid w:val="00517573"/>
    <w:rsid w:val="0053730D"/>
    <w:rsid w:val="00552D9F"/>
    <w:rsid w:val="005545CF"/>
    <w:rsid w:val="0056028A"/>
    <w:rsid w:val="005704D6"/>
    <w:rsid w:val="00580776"/>
    <w:rsid w:val="00581C39"/>
    <w:rsid w:val="00596349"/>
    <w:rsid w:val="00596673"/>
    <w:rsid w:val="005E410C"/>
    <w:rsid w:val="005E4D87"/>
    <w:rsid w:val="005F4D47"/>
    <w:rsid w:val="005F5961"/>
    <w:rsid w:val="006151B0"/>
    <w:rsid w:val="006247C5"/>
    <w:rsid w:val="0064385B"/>
    <w:rsid w:val="00643BE1"/>
    <w:rsid w:val="0064714C"/>
    <w:rsid w:val="00647BB2"/>
    <w:rsid w:val="00651D20"/>
    <w:rsid w:val="00654088"/>
    <w:rsid w:val="00654914"/>
    <w:rsid w:val="00677A22"/>
    <w:rsid w:val="0068477E"/>
    <w:rsid w:val="0069547D"/>
    <w:rsid w:val="006A26DE"/>
    <w:rsid w:val="006B191E"/>
    <w:rsid w:val="006C5C29"/>
    <w:rsid w:val="006D5209"/>
    <w:rsid w:val="006D7318"/>
    <w:rsid w:val="006E6F54"/>
    <w:rsid w:val="00767C21"/>
    <w:rsid w:val="00777D6D"/>
    <w:rsid w:val="00792FE5"/>
    <w:rsid w:val="0079627E"/>
    <w:rsid w:val="007A50E1"/>
    <w:rsid w:val="007B7F08"/>
    <w:rsid w:val="007C307D"/>
    <w:rsid w:val="007C3380"/>
    <w:rsid w:val="007D1796"/>
    <w:rsid w:val="007D3F67"/>
    <w:rsid w:val="007F1A4E"/>
    <w:rsid w:val="008233BB"/>
    <w:rsid w:val="00833E87"/>
    <w:rsid w:val="0084261B"/>
    <w:rsid w:val="00845541"/>
    <w:rsid w:val="00851283"/>
    <w:rsid w:val="008548F0"/>
    <w:rsid w:val="008550CF"/>
    <w:rsid w:val="00856C9F"/>
    <w:rsid w:val="00874824"/>
    <w:rsid w:val="00877937"/>
    <w:rsid w:val="008A6906"/>
    <w:rsid w:val="008B0238"/>
    <w:rsid w:val="008B4455"/>
    <w:rsid w:val="008D1A7C"/>
    <w:rsid w:val="008D244A"/>
    <w:rsid w:val="008F4C02"/>
    <w:rsid w:val="00906F2A"/>
    <w:rsid w:val="009121F0"/>
    <w:rsid w:val="00914170"/>
    <w:rsid w:val="00916089"/>
    <w:rsid w:val="009501F0"/>
    <w:rsid w:val="009536C1"/>
    <w:rsid w:val="00962BFD"/>
    <w:rsid w:val="00981B0A"/>
    <w:rsid w:val="009847E6"/>
    <w:rsid w:val="00994507"/>
    <w:rsid w:val="009B0237"/>
    <w:rsid w:val="009B5F5F"/>
    <w:rsid w:val="009F19D0"/>
    <w:rsid w:val="009F353D"/>
    <w:rsid w:val="009F3B87"/>
    <w:rsid w:val="00A27344"/>
    <w:rsid w:val="00A40976"/>
    <w:rsid w:val="00A43AF5"/>
    <w:rsid w:val="00A926EF"/>
    <w:rsid w:val="00A93310"/>
    <w:rsid w:val="00AA6F6F"/>
    <w:rsid w:val="00AB6B43"/>
    <w:rsid w:val="00AF12AA"/>
    <w:rsid w:val="00AF1CB6"/>
    <w:rsid w:val="00B15300"/>
    <w:rsid w:val="00B228EF"/>
    <w:rsid w:val="00B256F8"/>
    <w:rsid w:val="00B35CEF"/>
    <w:rsid w:val="00B530F2"/>
    <w:rsid w:val="00B70960"/>
    <w:rsid w:val="00B729F8"/>
    <w:rsid w:val="00B77B94"/>
    <w:rsid w:val="00B868CF"/>
    <w:rsid w:val="00BB43B3"/>
    <w:rsid w:val="00BC55EF"/>
    <w:rsid w:val="00C03497"/>
    <w:rsid w:val="00C127D6"/>
    <w:rsid w:val="00C151FB"/>
    <w:rsid w:val="00C274FF"/>
    <w:rsid w:val="00C3301D"/>
    <w:rsid w:val="00C449DF"/>
    <w:rsid w:val="00C553A1"/>
    <w:rsid w:val="00C61A85"/>
    <w:rsid w:val="00C64752"/>
    <w:rsid w:val="00C756FD"/>
    <w:rsid w:val="00CE41A7"/>
    <w:rsid w:val="00D07179"/>
    <w:rsid w:val="00D3052C"/>
    <w:rsid w:val="00D519C2"/>
    <w:rsid w:val="00D6237C"/>
    <w:rsid w:val="00D67D1A"/>
    <w:rsid w:val="00D715AE"/>
    <w:rsid w:val="00D71CA0"/>
    <w:rsid w:val="00D95CC0"/>
    <w:rsid w:val="00DB5C20"/>
    <w:rsid w:val="00DC11FB"/>
    <w:rsid w:val="00DD0F62"/>
    <w:rsid w:val="00DD6237"/>
    <w:rsid w:val="00DD7A9B"/>
    <w:rsid w:val="00DE7BCA"/>
    <w:rsid w:val="00E0791E"/>
    <w:rsid w:val="00E07930"/>
    <w:rsid w:val="00E10F2A"/>
    <w:rsid w:val="00E16996"/>
    <w:rsid w:val="00E22553"/>
    <w:rsid w:val="00E243A0"/>
    <w:rsid w:val="00E272DA"/>
    <w:rsid w:val="00E31C10"/>
    <w:rsid w:val="00E56E19"/>
    <w:rsid w:val="00E657E6"/>
    <w:rsid w:val="00E829B6"/>
    <w:rsid w:val="00E87C37"/>
    <w:rsid w:val="00EA4502"/>
    <w:rsid w:val="00EB0EE7"/>
    <w:rsid w:val="00EC090A"/>
    <w:rsid w:val="00EC7CB8"/>
    <w:rsid w:val="00ED4628"/>
    <w:rsid w:val="00F041F7"/>
    <w:rsid w:val="00F05EEE"/>
    <w:rsid w:val="00F35A0B"/>
    <w:rsid w:val="00F4704E"/>
    <w:rsid w:val="00F470E6"/>
    <w:rsid w:val="00F97052"/>
    <w:rsid w:val="00FB2ACD"/>
    <w:rsid w:val="00FB6E13"/>
    <w:rsid w:val="00FC0E90"/>
    <w:rsid w:val="00FE2AA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unhideWhenUsed="1"/>
    <w:lsdException w:name="No Spacing" w:locked="0" w:uiPriority="99" w:qFormat="1"/>
    <w:lsdException w:name="Light Shading" w:locked="0" w:semiHidden="1" w:uiPriority="99" w:unhideWhenUsed="1"/>
    <w:lsdException w:name="Light List" w:locked="0" w:semiHidden="1" w:uiPriority="99" w:unhideWhenUsed="1"/>
    <w:lsdException w:name="Light Grid" w:locked="0" w:semiHidden="1" w:uiPriority="99" w:unhideWhenUsed="1"/>
    <w:lsdException w:name="Medium Shading 1" w:locked="0" w:semiHidden="1" w:uiPriority="99" w:unhideWhenUsed="1"/>
    <w:lsdException w:name="Medium Shading 2" w:locked="0" w:semiHidden="1" w:uiPriority="99" w:unhideWhenUsed="1"/>
    <w:lsdException w:name="Medium List 1" w:locked="0" w:semiHidden="1" w:uiPriority="99" w:unhideWhenUsed="1"/>
    <w:lsdException w:name="Medium List 2" w:locked="0" w:semiHidden="1" w:uiPriority="99" w:unhideWhenUsed="1"/>
    <w:lsdException w:name="Medium Grid 1" w:locked="0" w:semiHidden="1" w:uiPriority="99"/>
    <w:lsdException w:name="Medium Grid 2" w:locked="0" w:semiHidden="1" w:uiPriority="1" w:qFormat="1"/>
    <w:lsdException w:name="Medium Grid 3" w:locked="0" w:uiPriority="60"/>
    <w:lsdException w:name="Dark List" w:locked="0" w:uiPriority="61"/>
    <w:lsdException w:name="Colorful Shading" w:locked="0" w:uiPriority="62"/>
    <w:lsdException w:name="Colorful List" w:locked="0" w:uiPriority="63"/>
    <w:lsdException w:name="Colorful Grid" w:locked="0" w:uiPriority="64"/>
    <w:lsdException w:name="Light Shading Accent 1" w:locked="0" w:uiPriority="65"/>
    <w:lsdException w:name="Light List Accent 1" w:locked="0" w:uiPriority="66"/>
    <w:lsdException w:name="Light Grid Accent 1" w:locked="0" w:uiPriority="67"/>
    <w:lsdException w:name="Medium Shading 1 Accent 1" w:locked="0" w:uiPriority="68"/>
    <w:lsdException w:name="Medium Shading 2 Accent 1" w:locked="0" w:uiPriority="69"/>
    <w:lsdException w:name="Medium List 1 Accent 1" w:locked="0" w:uiPriority="70"/>
    <w:lsdException w:name="Revision" w:locked="0" w:uiPriority="71"/>
    <w:lsdException w:name="List Paragraph" w:locked="0" w:uiPriority="72" w:qFormat="1"/>
    <w:lsdException w:name="Quote" w:locked="0" w:uiPriority="73" w:qFormat="1"/>
    <w:lsdException w:name="Intense Quote" w:locked="0" w:uiPriority="60" w:qFormat="1"/>
    <w:lsdException w:name="Medium List 2 Accent 1" w:locked="0" w:uiPriority="61"/>
    <w:lsdException w:name="Medium Grid 1 Accent 1" w:locked="0" w:uiPriority="62"/>
    <w:lsdException w:name="Medium Grid 2 Accent 1" w:locked="0" w:uiPriority="63"/>
    <w:lsdException w:name="Medium Grid 3 Accent 1" w:locked="0" w:uiPriority="64"/>
    <w:lsdException w:name="Dark List Accent 1" w:locked="0" w:uiPriority="65"/>
    <w:lsdException w:name="Colorful Shading Accent 1" w:locked="0" w:semiHidden="1" w:uiPriority="99"/>
    <w:lsdException w:name="Colorful List Accent 1" w:locked="0" w:uiPriority="34" w:qFormat="1"/>
    <w:lsdException w:name="Colorful Grid Accent 1" w:locked="0" w:uiPriority="29" w:qFormat="1"/>
    <w:lsdException w:name="Light Shading Accent 2" w:locked="0" w:uiPriority="30" w:qFormat="1"/>
    <w:lsdException w:name="Light List Accent 2" w:locked="0" w:uiPriority="66"/>
    <w:lsdException w:name="Light Grid Accent 2" w:locked="0" w:uiPriority="67"/>
    <w:lsdException w:name="Medium Shading 1 Accent 2" w:locked="0" w:uiPriority="68"/>
    <w:lsdException w:name="Medium Shading 2 Accent 2" w:locked="0" w:uiPriority="69"/>
    <w:lsdException w:name="Medium List 1 Accent 2" w:locked="0" w:uiPriority="70"/>
    <w:lsdException w:name="Medium List 2 Accent 2" w:locked="0" w:uiPriority="71"/>
    <w:lsdException w:name="Medium Grid 1 Accent 2" w:locked="0" w:uiPriority="72"/>
    <w:lsdException w:name="Medium Grid 2 Accent 2" w:locked="0" w:uiPriority="73"/>
    <w:lsdException w:name="Medium Grid 3 Accent 2" w:locked="0" w:uiPriority="60"/>
    <w:lsdException w:name="Dark List Accent 2" w:locked="0" w:uiPriority="61"/>
    <w:lsdException w:name="Colorful Shading Accent 2" w:locked="0" w:uiPriority="62"/>
    <w:lsdException w:name="Colorful List Accent 2" w:locked="0" w:uiPriority="63"/>
    <w:lsdException w:name="Colorful Grid Accent 2" w:locked="0" w:uiPriority="64"/>
    <w:lsdException w:name="Light Shading Accent 3" w:locked="0" w:uiPriority="65"/>
    <w:lsdException w:name="Light List Accent 3" w:locked="0" w:uiPriority="66"/>
    <w:lsdException w:name="Light Grid Accent 3" w:locked="0" w:uiPriority="67"/>
    <w:lsdException w:name="Medium Shading 1 Accent 3" w:locked="0" w:uiPriority="68"/>
    <w:lsdException w:name="Medium Shading 2 Accent 3" w:locked="0" w:uiPriority="69"/>
    <w:lsdException w:name="Medium List 1 Accent 3" w:locked="0" w:uiPriority="70"/>
    <w:lsdException w:name="Medium List 2 Accent 3" w:locked="0" w:uiPriority="71"/>
    <w:lsdException w:name="Medium Grid 1 Accent 3" w:locked="0" w:uiPriority="72"/>
    <w:lsdException w:name="Medium Grid 2 Accent 3" w:locked="0" w:uiPriority="73"/>
    <w:lsdException w:name="Medium Grid 3 Accent 3" w:locked="0" w:uiPriority="60"/>
    <w:lsdException w:name="Dark List Accent 3" w:locked="0" w:uiPriority="61"/>
    <w:lsdException w:name="Colorful Shading Accent 3" w:locked="0" w:uiPriority="62"/>
    <w:lsdException w:name="Colorful List Accent 3" w:locked="0" w:uiPriority="63"/>
    <w:lsdException w:name="Colorful Grid Accent 3" w:locked="0" w:uiPriority="64"/>
    <w:lsdException w:name="Light Shading Accent 4" w:locked="0" w:uiPriority="65"/>
    <w:lsdException w:name="Light List Accent 4" w:locked="0" w:uiPriority="66"/>
    <w:lsdException w:name="Light Grid Accent 4" w:locked="0" w:uiPriority="67"/>
    <w:lsdException w:name="Medium Shading 1 Accent 4" w:locked="0" w:uiPriority="68"/>
    <w:lsdException w:name="Medium Shading 2 Accent 4" w:locked="0" w:uiPriority="69"/>
    <w:lsdException w:name="Medium List 1 Accent 4" w:locked="0" w:uiPriority="70"/>
    <w:lsdException w:name="Medium List 2 Accent 4" w:locked="0" w:uiPriority="71"/>
    <w:lsdException w:name="Medium Grid 1 Accent 4" w:locked="0" w:uiPriority="72"/>
    <w:lsdException w:name="Medium Grid 2 Accent 4" w:locked="0" w:uiPriority="73"/>
    <w:lsdException w:name="Medium Grid 3 Accent 4" w:locked="0" w:uiPriority="60"/>
    <w:lsdException w:name="Dark List Accent 4" w:locked="0" w:uiPriority="61"/>
    <w:lsdException w:name="Colorful Shading Accent 4" w:locked="0" w:uiPriority="62"/>
    <w:lsdException w:name="Colorful List Accent 4" w:locked="0" w:uiPriority="63"/>
    <w:lsdException w:name="Colorful Grid Accent 4" w:locked="0" w:uiPriority="64"/>
    <w:lsdException w:name="Light Shading Accent 5" w:locked="0" w:uiPriority="65"/>
    <w:lsdException w:name="Light List Accent 5" w:locked="0" w:uiPriority="66"/>
    <w:lsdException w:name="Light Grid Accent 5" w:locked="0" w:uiPriority="67"/>
    <w:lsdException w:name="Medium Shading 1 Accent 5" w:locked="0" w:uiPriority="68"/>
    <w:lsdException w:name="Medium Shading 2 Accent 5" w:locked="0" w:uiPriority="69"/>
    <w:lsdException w:name="Medium List 1 Accent 5" w:locked="0" w:uiPriority="70"/>
    <w:lsdException w:name="Medium List 2 Accent 5" w:locked="0" w:uiPriority="71"/>
    <w:lsdException w:name="Medium Grid 1 Accent 5" w:locked="0" w:uiPriority="72"/>
    <w:lsdException w:name="Medium Grid 2 Accent 5" w:locked="0" w:uiPriority="73"/>
    <w:lsdException w:name="Medium Grid 3 Accent 5" w:locked="0" w:uiPriority="60"/>
    <w:lsdException w:name="Dark List Accent 5" w:locked="0" w:uiPriority="61"/>
    <w:lsdException w:name="Colorful Shading Accent 5" w:locked="0" w:uiPriority="62"/>
    <w:lsdException w:name="Colorful List Accent 5" w:locked="0" w:uiPriority="63"/>
    <w:lsdException w:name="Colorful Grid Accent 5" w:locked="0" w:uiPriority="64"/>
    <w:lsdException w:name="Light Shading Accent 6" w:locked="0" w:uiPriority="65"/>
    <w:lsdException w:name="Light List Accent 6" w:locked="0" w:uiPriority="66"/>
    <w:lsdException w:name="Light Grid Accent 6" w:locked="0" w:uiPriority="67"/>
    <w:lsdException w:name="Medium Shading 1 Accent 6" w:locked="0" w:uiPriority="68"/>
    <w:lsdException w:name="Medium Shading 2 Accent 6" w:locked="0" w:uiPriority="69"/>
    <w:lsdException w:name="Medium List 1 Accent 6" w:locked="0" w:uiPriority="70"/>
    <w:lsdException w:name="Medium List 2 Accent 6" w:locked="0" w:uiPriority="71"/>
    <w:lsdException w:name="Medium Grid 1 Accent 6" w:locked="0" w:uiPriority="72"/>
    <w:lsdException w:name="Medium Grid 2 Accent 6" w:locked="0" w:uiPriority="73"/>
    <w:lsdException w:name="Medium Grid 3 Accent 6" w:locked="0" w:uiPriority="60"/>
    <w:lsdException w:name="Dark List Accent 6" w:locked="0" w:uiPriority="61"/>
    <w:lsdException w:name="Colorful Shading Accent 6" w:locked="0" w:uiPriority="62"/>
    <w:lsdException w:name="Colorful List Accent 6" w:locked="0" w:uiPriority="63"/>
    <w:lsdException w:name="Colorful Grid Accent 6" w:locked="0" w:uiPriority="64"/>
    <w:lsdException w:name="Subtle Emphasis" w:locked="0" w:uiPriority="65" w:qFormat="1"/>
    <w:lsdException w:name="Intense Emphasis" w:locked="0" w:uiPriority="66" w:qFormat="1"/>
    <w:lsdException w:name="Subtle Reference" w:locked="0" w:uiPriority="67" w:qFormat="1"/>
    <w:lsdException w:name="Intense Reference" w:locked="0" w:uiPriority="68" w:qFormat="1"/>
    <w:lsdException w:name="Book Title" w:locked="0" w:uiPriority="69" w:qFormat="1"/>
    <w:lsdException w:name="Bibliography" w:locked="0" w:uiPriority="70"/>
    <w:lsdException w:name="TOC Heading" w:locked="0" w:semiHidden="1" w:uiPriority="71" w:unhideWhenUsed="1" w:qFormat="1"/>
  </w:latentStyles>
  <w:style w:type="paragraph" w:default="1" w:styleId="Normal">
    <w:name w:val="Normal"/>
    <w:qFormat/>
    <w:rsid w:val="002831F3"/>
    <w:pPr>
      <w:widowControl w:val="0"/>
    </w:pPr>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autoRedefine/>
    <w:rsid w:val="002831F3"/>
    <w:pPr>
      <w:widowControl w:val="0"/>
      <w:tabs>
        <w:tab w:val="center" w:pos="4320"/>
        <w:tab w:val="right" w:pos="8640"/>
      </w:tabs>
    </w:pPr>
    <w:rPr>
      <w:rFonts w:eastAsia="ヒラギノ角ゴ Pro W3"/>
      <w:color w:val="000000"/>
      <w:sz w:val="24"/>
    </w:rPr>
  </w:style>
  <w:style w:type="paragraph" w:customStyle="1" w:styleId="FreeForm">
    <w:name w:val="Free Form"/>
    <w:rsid w:val="002831F3"/>
    <w:rPr>
      <w:rFonts w:eastAsia="ヒラギノ角ゴ Pro W3"/>
      <w:color w:val="000000"/>
    </w:rPr>
  </w:style>
  <w:style w:type="paragraph" w:customStyle="1" w:styleId="Quick1">
    <w:name w:val="Quick 1."/>
    <w:rsid w:val="002831F3"/>
    <w:pPr>
      <w:widowControl w:val="0"/>
      <w:tabs>
        <w:tab w:val="left" w:pos="720"/>
      </w:tabs>
    </w:pPr>
    <w:rPr>
      <w:rFonts w:eastAsia="ヒラギノ角ゴ Pro W3"/>
      <w:color w:val="000000"/>
      <w:sz w:val="24"/>
    </w:rPr>
  </w:style>
  <w:style w:type="paragraph" w:customStyle="1" w:styleId="QuickA">
    <w:name w:val="Quick A."/>
    <w:autoRedefine/>
    <w:rsid w:val="002831F3"/>
    <w:pPr>
      <w:widowControl w:val="0"/>
      <w:tabs>
        <w:tab w:val="left" w:pos="1440"/>
      </w:tabs>
    </w:pPr>
    <w:rPr>
      <w:rFonts w:eastAsia="ヒラギノ角ゴ Pro W3"/>
      <w:color w:val="000000"/>
      <w:sz w:val="24"/>
    </w:rPr>
  </w:style>
  <w:style w:type="paragraph" w:customStyle="1" w:styleId="BlockText1">
    <w:name w:val="Block Text1"/>
    <w:autoRedefine/>
    <w:rsid w:val="002831F3"/>
    <w:pPr>
      <w:widowControl w:val="0"/>
      <w:ind w:left="720" w:right="720"/>
      <w:jc w:val="both"/>
    </w:pPr>
    <w:rPr>
      <w:rFonts w:ascii="Arial" w:eastAsia="ヒラギノ角ゴ Pro W3" w:hAnsi="Arial"/>
      <w:b/>
      <w:color w:val="000000"/>
      <w:sz w:val="24"/>
    </w:rPr>
  </w:style>
  <w:style w:type="paragraph" w:customStyle="1" w:styleId="Level1">
    <w:name w:val="Level 1"/>
    <w:rsid w:val="002831F3"/>
    <w:pPr>
      <w:widowControl w:val="0"/>
      <w:outlineLvl w:val="0"/>
    </w:pPr>
    <w:rPr>
      <w:rFonts w:eastAsia="ヒラギノ角ゴ Pro W3"/>
      <w:color w:val="000000"/>
      <w:sz w:val="24"/>
    </w:rPr>
  </w:style>
  <w:style w:type="paragraph" w:customStyle="1" w:styleId="Header1">
    <w:name w:val="Header1"/>
    <w:rsid w:val="002831F3"/>
    <w:pPr>
      <w:widowControl w:val="0"/>
      <w:tabs>
        <w:tab w:val="center" w:pos="4320"/>
        <w:tab w:val="right" w:pos="8640"/>
      </w:tabs>
    </w:pPr>
    <w:rPr>
      <w:rFonts w:eastAsia="ヒラギノ角ゴ Pro W3"/>
      <w:color w:val="000000"/>
      <w:sz w:val="24"/>
    </w:rPr>
  </w:style>
  <w:style w:type="character" w:customStyle="1" w:styleId="PageNumber1">
    <w:name w:val="Page Number1"/>
    <w:rsid w:val="002831F3"/>
    <w:rPr>
      <w:color w:val="000000"/>
      <w:sz w:val="20"/>
    </w:rPr>
  </w:style>
  <w:style w:type="paragraph" w:customStyle="1" w:styleId="MediumList2-Accent41">
    <w:name w:val="Medium List 2 - Accent 41"/>
    <w:basedOn w:val="Normal"/>
    <w:uiPriority w:val="72"/>
    <w:qFormat/>
    <w:rsid w:val="00797186"/>
    <w:pPr>
      <w:ind w:left="720"/>
    </w:pPr>
  </w:style>
  <w:style w:type="paragraph" w:styleId="Title">
    <w:name w:val="Title"/>
    <w:basedOn w:val="Normal"/>
    <w:link w:val="TitleChar"/>
    <w:qFormat/>
    <w:locked/>
    <w:rsid w:val="00CB45B7"/>
    <w:pPr>
      <w:widowControl/>
      <w:overflowPunct w:val="0"/>
      <w:autoSpaceDE w:val="0"/>
      <w:autoSpaceDN w:val="0"/>
      <w:adjustRightInd w:val="0"/>
      <w:jc w:val="center"/>
      <w:textAlignment w:val="baseline"/>
    </w:pPr>
    <w:rPr>
      <w:rFonts w:eastAsia="Times New Roman"/>
      <w:b/>
      <w:color w:val="auto"/>
      <w:sz w:val="22"/>
      <w:szCs w:val="20"/>
    </w:rPr>
  </w:style>
  <w:style w:type="character" w:customStyle="1" w:styleId="TitleChar">
    <w:name w:val="Title Char"/>
    <w:link w:val="Title"/>
    <w:rsid w:val="00CB45B7"/>
    <w:rPr>
      <w:b/>
      <w:sz w:val="22"/>
    </w:rPr>
  </w:style>
  <w:style w:type="paragraph" w:styleId="Header">
    <w:name w:val="header"/>
    <w:basedOn w:val="Normal"/>
    <w:link w:val="HeaderChar"/>
    <w:locked/>
    <w:rsid w:val="00CB45B7"/>
    <w:pPr>
      <w:tabs>
        <w:tab w:val="center" w:pos="4680"/>
        <w:tab w:val="right" w:pos="9360"/>
      </w:tabs>
    </w:pPr>
  </w:style>
  <w:style w:type="character" w:customStyle="1" w:styleId="HeaderChar">
    <w:name w:val="Header Char"/>
    <w:link w:val="Header"/>
    <w:rsid w:val="00CB45B7"/>
    <w:rPr>
      <w:rFonts w:eastAsia="ヒラギノ角ゴ Pro W3"/>
      <w:color w:val="000000"/>
      <w:sz w:val="24"/>
      <w:szCs w:val="24"/>
    </w:rPr>
  </w:style>
  <w:style w:type="paragraph" w:styleId="BalloonText">
    <w:name w:val="Balloon Text"/>
    <w:basedOn w:val="Normal"/>
    <w:link w:val="BalloonTextChar"/>
    <w:locked/>
    <w:rsid w:val="00FC0E90"/>
    <w:rPr>
      <w:rFonts w:ascii="Tahoma" w:hAnsi="Tahoma"/>
      <w:sz w:val="16"/>
      <w:szCs w:val="16"/>
    </w:rPr>
  </w:style>
  <w:style w:type="character" w:customStyle="1" w:styleId="BalloonTextChar">
    <w:name w:val="Balloon Text Char"/>
    <w:link w:val="BalloonText"/>
    <w:rsid w:val="00FC0E90"/>
    <w:rPr>
      <w:rFonts w:ascii="Tahoma" w:eastAsia="ヒラギノ角ゴ Pro W3" w:hAnsi="Tahoma" w:cs="Tahoma"/>
      <w:color w:val="000000"/>
      <w:sz w:val="16"/>
      <w:szCs w:val="16"/>
    </w:rPr>
  </w:style>
  <w:style w:type="paragraph" w:styleId="BlockText">
    <w:name w:val="Block Text"/>
    <w:basedOn w:val="Normal"/>
    <w:locked/>
    <w:rsid w:val="00192E55"/>
    <w:pPr>
      <w:widowControl/>
      <w:ind w:left="1440" w:right="456"/>
      <w:jc w:val="both"/>
    </w:pPr>
    <w:rPr>
      <w:rFonts w:ascii="Souvenir Lt BT" w:eastAsia="Times New Roman" w:hAnsi="Souvenir Lt BT"/>
      <w:b/>
      <w:bCs/>
      <w:color w:val="auto"/>
    </w:rPr>
  </w:style>
  <w:style w:type="paragraph" w:customStyle="1" w:styleId="Head2cp">
    <w:name w:val="Head2 cp"/>
    <w:basedOn w:val="Normal"/>
    <w:next w:val="BodyText"/>
    <w:link w:val="Head2cpChar"/>
    <w:rsid w:val="00B35CEF"/>
    <w:pPr>
      <w:widowControl/>
      <w:tabs>
        <w:tab w:val="left" w:pos="360"/>
        <w:tab w:val="left" w:pos="720"/>
        <w:tab w:val="left" w:pos="1080"/>
      </w:tabs>
      <w:jc w:val="center"/>
      <w:outlineLvl w:val="1"/>
    </w:pPr>
    <w:rPr>
      <w:rFonts w:ascii="Palatino Linotype" w:eastAsia="Times New Roman" w:hAnsi="Palatino Linotype" w:cs="Arial"/>
      <w:b/>
      <w:bCs/>
      <w:caps/>
      <w:color w:val="auto"/>
    </w:rPr>
  </w:style>
  <w:style w:type="paragraph" w:customStyle="1" w:styleId="Head1">
    <w:name w:val="Head1"/>
    <w:basedOn w:val="Normal"/>
    <w:autoRedefine/>
    <w:rsid w:val="00B35CEF"/>
    <w:pPr>
      <w:widowControl/>
      <w:tabs>
        <w:tab w:val="left" w:pos="360"/>
        <w:tab w:val="left" w:pos="720"/>
        <w:tab w:val="left" w:pos="1080"/>
        <w:tab w:val="left" w:pos="1440"/>
        <w:tab w:val="left" w:pos="2160"/>
        <w:tab w:val="center" w:pos="5040"/>
      </w:tabs>
      <w:jc w:val="center"/>
    </w:pPr>
    <w:rPr>
      <w:rFonts w:ascii="Palatino Linotype" w:eastAsia="Times New Roman" w:hAnsi="Palatino Linotype"/>
      <w:b/>
      <w:caps/>
      <w:color w:val="auto"/>
      <w:sz w:val="28"/>
      <w:szCs w:val="28"/>
    </w:rPr>
  </w:style>
  <w:style w:type="character" w:customStyle="1" w:styleId="Head2cpChar">
    <w:name w:val="Head2 cp Char"/>
    <w:link w:val="Head2cp"/>
    <w:rsid w:val="00B35CEF"/>
    <w:rPr>
      <w:rFonts w:ascii="Palatino Linotype" w:hAnsi="Palatino Linotype" w:cs="Arial"/>
      <w:b/>
      <w:bCs/>
      <w:caps/>
      <w:sz w:val="24"/>
      <w:szCs w:val="24"/>
    </w:rPr>
  </w:style>
  <w:style w:type="paragraph" w:styleId="BodyText">
    <w:name w:val="Body Text"/>
    <w:basedOn w:val="Normal"/>
    <w:link w:val="BodyTextChar"/>
    <w:locked/>
    <w:rsid w:val="00B35CEF"/>
    <w:pPr>
      <w:spacing w:after="120"/>
    </w:pPr>
  </w:style>
  <w:style w:type="character" w:customStyle="1" w:styleId="BodyTextChar">
    <w:name w:val="Body Text Char"/>
    <w:link w:val="BodyText"/>
    <w:rsid w:val="00B35CEF"/>
    <w:rPr>
      <w:rFonts w:eastAsia="ヒラギノ角ゴ Pro W3"/>
      <w:color w:val="000000"/>
      <w:sz w:val="24"/>
      <w:szCs w:val="24"/>
    </w:rPr>
  </w:style>
  <w:style w:type="paragraph" w:styleId="Footer">
    <w:name w:val="footer"/>
    <w:basedOn w:val="Normal"/>
    <w:link w:val="FooterChar"/>
    <w:locked/>
    <w:rsid w:val="009F19D0"/>
    <w:pPr>
      <w:tabs>
        <w:tab w:val="center" w:pos="4680"/>
        <w:tab w:val="right" w:pos="9360"/>
      </w:tabs>
    </w:pPr>
  </w:style>
  <w:style w:type="character" w:customStyle="1" w:styleId="FooterChar">
    <w:name w:val="Footer Char"/>
    <w:basedOn w:val="DefaultParagraphFont"/>
    <w:link w:val="Footer"/>
    <w:rsid w:val="009F19D0"/>
    <w:rPr>
      <w:rFonts w:eastAsia="ヒラギノ角ゴ Pro W3"/>
      <w:color w:val="000000"/>
      <w:sz w:val="24"/>
      <w:szCs w:val="24"/>
    </w:rPr>
  </w:style>
  <w:style w:type="paragraph" w:styleId="ListParagraph">
    <w:name w:val="List Paragraph"/>
    <w:basedOn w:val="Normal"/>
    <w:uiPriority w:val="72"/>
    <w:qFormat/>
    <w:rsid w:val="007F1A4E"/>
    <w:pPr>
      <w:ind w:left="720"/>
      <w:contextualSpacing/>
    </w:pPr>
  </w:style>
</w:styles>
</file>

<file path=word/webSettings.xml><?xml version="1.0" encoding="utf-8"?>
<w:webSettings xmlns:r="http://schemas.openxmlformats.org/officeDocument/2006/relationships" xmlns:w="http://schemas.openxmlformats.org/wordprocessingml/2006/main">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2FEEA-6A1F-4A72-A972-5A57C5AA2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5</Pages>
  <Words>2157</Words>
  <Characters>10447</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NOTICE OF MEETING AND PUBLIC HEARING OF THE</vt:lpstr>
    </vt:vector>
  </TitlesOfParts>
  <Company>Town of Thatcher</Company>
  <LinksUpToDate>false</LinksUpToDate>
  <CharactersWithSpaces>12579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MEETING AND PUBLIC HEARING OF THE</dc:title>
  <dc:creator>Terry Hinton</dc:creator>
  <cp:lastModifiedBy>Lona</cp:lastModifiedBy>
  <cp:revision>10</cp:revision>
  <cp:lastPrinted>2016-03-23T21:41:00Z</cp:lastPrinted>
  <dcterms:created xsi:type="dcterms:W3CDTF">2016-03-21T23:02:00Z</dcterms:created>
  <dcterms:modified xsi:type="dcterms:W3CDTF">2016-03-28T23:46:00Z</dcterms:modified>
</cp:coreProperties>
</file>